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A725" w14:textId="16EDBFA3" w:rsidR="007E5136" w:rsidRPr="00DB22A6" w:rsidRDefault="007E5136" w:rsidP="007E5136">
      <w:pPr>
        <w:rPr>
          <w:sz w:val="18"/>
          <w:szCs w:val="18"/>
        </w:rPr>
      </w:pPr>
      <w:r w:rsidRPr="00DB22A6">
        <w:rPr>
          <w:sz w:val="18"/>
          <w:szCs w:val="18"/>
        </w:rPr>
        <w:t>Official proceedings of Platte Center Board of Trustees</w:t>
      </w:r>
      <w:r>
        <w:rPr>
          <w:sz w:val="18"/>
          <w:szCs w:val="18"/>
        </w:rPr>
        <w:t xml:space="preserve"> –</w:t>
      </w:r>
      <w:r w:rsidRPr="00DB22A6">
        <w:rPr>
          <w:sz w:val="18"/>
          <w:szCs w:val="18"/>
        </w:rPr>
        <w:t xml:space="preserve"> </w:t>
      </w:r>
      <w:r w:rsidR="00B01D23">
        <w:rPr>
          <w:sz w:val="18"/>
          <w:szCs w:val="18"/>
        </w:rPr>
        <w:t>March 11</w:t>
      </w:r>
      <w:r>
        <w:rPr>
          <w:sz w:val="18"/>
          <w:szCs w:val="18"/>
        </w:rPr>
        <w:t>th, 7:00pm</w:t>
      </w:r>
    </w:p>
    <w:p w14:paraId="5C7B0CAF" w14:textId="50A06F39" w:rsidR="007E5136" w:rsidRPr="00DB22A6" w:rsidRDefault="007E5136" w:rsidP="007E513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B01D23">
        <w:rPr>
          <w:sz w:val="18"/>
          <w:szCs w:val="18"/>
        </w:rPr>
        <w:t>Hake, Silva</w:t>
      </w:r>
      <w:r>
        <w:rPr>
          <w:sz w:val="18"/>
          <w:szCs w:val="18"/>
        </w:rPr>
        <w:t>, Pillen</w:t>
      </w:r>
      <w:r w:rsidR="007D315A">
        <w:rPr>
          <w:sz w:val="18"/>
          <w:szCs w:val="18"/>
        </w:rPr>
        <w:t xml:space="preserve">, Hassebrook </w:t>
      </w:r>
      <w:r>
        <w:rPr>
          <w:sz w:val="18"/>
          <w:szCs w:val="18"/>
        </w:rPr>
        <w:t xml:space="preserve">Absent: </w:t>
      </w:r>
      <w:r w:rsidR="00B01D23">
        <w:rPr>
          <w:sz w:val="18"/>
          <w:szCs w:val="18"/>
        </w:rPr>
        <w:t>Barber</w:t>
      </w:r>
    </w:p>
    <w:p w14:paraId="77A27208" w14:textId="77777777" w:rsidR="007E5136" w:rsidRPr="00DB22A6" w:rsidRDefault="007E5136" w:rsidP="007E5136">
      <w:pPr>
        <w:spacing w:after="0" w:line="240" w:lineRule="auto"/>
        <w:rPr>
          <w:sz w:val="18"/>
          <w:szCs w:val="18"/>
        </w:rPr>
      </w:pPr>
    </w:p>
    <w:p w14:paraId="2DFDA2A8" w14:textId="77777777" w:rsidR="007E5136" w:rsidRDefault="007E5136" w:rsidP="007E5136">
      <w:pPr>
        <w:spacing w:after="0" w:line="240" w:lineRule="auto"/>
        <w:rPr>
          <w:sz w:val="18"/>
          <w:szCs w:val="18"/>
        </w:rPr>
      </w:pPr>
      <w:r>
        <w:rPr>
          <w:sz w:val="18"/>
          <w:szCs w:val="18"/>
        </w:rPr>
        <w:t>Chairman Pillen</w:t>
      </w:r>
      <w:r w:rsidRPr="00DB22A6">
        <w:rPr>
          <w:sz w:val="18"/>
          <w:szCs w:val="18"/>
        </w:rPr>
        <w:t xml:space="preserve"> led the Pledge of Allegiance.</w:t>
      </w:r>
    </w:p>
    <w:p w14:paraId="7655C358" w14:textId="77777777" w:rsidR="007E5136" w:rsidRDefault="007E5136" w:rsidP="007E5136">
      <w:pPr>
        <w:spacing w:after="0" w:line="240" w:lineRule="auto"/>
        <w:rPr>
          <w:sz w:val="18"/>
          <w:szCs w:val="18"/>
        </w:rPr>
      </w:pPr>
    </w:p>
    <w:p w14:paraId="562F4997" w14:textId="26E97343" w:rsidR="007E5136" w:rsidRDefault="007E5136" w:rsidP="007E5136">
      <w:pPr>
        <w:spacing w:after="0" w:line="240" w:lineRule="auto"/>
        <w:rPr>
          <w:sz w:val="18"/>
          <w:szCs w:val="18"/>
        </w:rPr>
      </w:pPr>
      <w:r>
        <w:rPr>
          <w:sz w:val="18"/>
          <w:szCs w:val="18"/>
        </w:rPr>
        <w:t xml:space="preserve">Pillen </w:t>
      </w:r>
      <w:r w:rsidRPr="00DB22A6">
        <w:rPr>
          <w:sz w:val="18"/>
          <w:szCs w:val="18"/>
        </w:rPr>
        <w:t>moved to accept the Consent Agenda which included</w:t>
      </w:r>
      <w:r>
        <w:rPr>
          <w:sz w:val="18"/>
          <w:szCs w:val="18"/>
        </w:rPr>
        <w:t xml:space="preserve"> February 11th 2025 Agenda &amp; Meeting Minutes for </w:t>
      </w:r>
      <w:r w:rsidR="00B01D23">
        <w:rPr>
          <w:sz w:val="18"/>
          <w:szCs w:val="18"/>
        </w:rPr>
        <w:t>February 11th</w:t>
      </w:r>
      <w:r>
        <w:rPr>
          <w:sz w:val="18"/>
          <w:szCs w:val="18"/>
        </w:rPr>
        <w:t xml:space="preserve">, 2024. </w:t>
      </w:r>
      <w:r w:rsidR="00B01D23">
        <w:rPr>
          <w:sz w:val="18"/>
          <w:szCs w:val="18"/>
        </w:rPr>
        <w:t xml:space="preserve">Hassebrook </w:t>
      </w:r>
      <w:r>
        <w:rPr>
          <w:sz w:val="18"/>
          <w:szCs w:val="18"/>
        </w:rPr>
        <w:t xml:space="preserve">second the motion. Roll Call, Ayes: Hassebrook, </w:t>
      </w:r>
      <w:r w:rsidR="00B01D23">
        <w:rPr>
          <w:sz w:val="18"/>
          <w:szCs w:val="18"/>
        </w:rPr>
        <w:t>Sliva, Hake</w:t>
      </w:r>
      <w:r>
        <w:rPr>
          <w:sz w:val="18"/>
          <w:szCs w:val="18"/>
        </w:rPr>
        <w:t xml:space="preserve"> Nays: None Motion Carried. </w:t>
      </w:r>
    </w:p>
    <w:p w14:paraId="136FFF80" w14:textId="77777777" w:rsidR="004606D5" w:rsidRDefault="004606D5" w:rsidP="007E5136">
      <w:pPr>
        <w:spacing w:after="0" w:line="240" w:lineRule="auto"/>
        <w:rPr>
          <w:sz w:val="18"/>
          <w:szCs w:val="18"/>
        </w:rPr>
      </w:pPr>
    </w:p>
    <w:p w14:paraId="2460EF48" w14:textId="15CE3B27" w:rsidR="004606D5" w:rsidRDefault="004606D5" w:rsidP="004606D5">
      <w:pPr>
        <w:spacing w:after="0" w:line="240" w:lineRule="auto"/>
        <w:rPr>
          <w:sz w:val="18"/>
          <w:szCs w:val="18"/>
        </w:rPr>
      </w:pPr>
      <w:r>
        <w:rPr>
          <w:sz w:val="18"/>
          <w:szCs w:val="18"/>
        </w:rPr>
        <w:t>Public Comments: Phil Molcyk Present; asked about building permit</w:t>
      </w:r>
      <w:r w:rsidR="005558C0">
        <w:rPr>
          <w:sz w:val="18"/>
          <w:szCs w:val="18"/>
        </w:rPr>
        <w:t>.</w:t>
      </w:r>
    </w:p>
    <w:p w14:paraId="6298E5C1" w14:textId="77777777" w:rsidR="00A33CA9" w:rsidRDefault="00A33CA9" w:rsidP="004606D5">
      <w:pPr>
        <w:spacing w:after="0" w:line="240" w:lineRule="auto"/>
        <w:rPr>
          <w:sz w:val="18"/>
          <w:szCs w:val="18"/>
        </w:rPr>
      </w:pPr>
    </w:p>
    <w:p w14:paraId="549E8A75" w14:textId="543F54AF" w:rsidR="00A33CA9" w:rsidRDefault="00A33CA9" w:rsidP="004606D5">
      <w:pPr>
        <w:spacing w:after="0" w:line="240" w:lineRule="auto"/>
        <w:rPr>
          <w:sz w:val="18"/>
          <w:szCs w:val="18"/>
        </w:rPr>
      </w:pPr>
      <w:r>
        <w:rPr>
          <w:sz w:val="18"/>
          <w:szCs w:val="18"/>
        </w:rPr>
        <w:t>Sliva conducted Old Business</w:t>
      </w:r>
      <w:r w:rsidR="000F5A2D">
        <w:rPr>
          <w:sz w:val="18"/>
          <w:szCs w:val="18"/>
        </w:rPr>
        <w:t xml:space="preserve">: Water Tower Repair, Baseball Field, School Crossing Sign, Riser Sleeves on Manholes, Local Businesses advertise on Village Website, Stankoski Bank dig up, clean up allies, Drop box suggestion, Lagoon Sludge (has been completed). Drop box for suggestions from public. </w:t>
      </w:r>
      <w:r w:rsidR="00102740">
        <w:rPr>
          <w:sz w:val="18"/>
          <w:szCs w:val="18"/>
        </w:rPr>
        <w:t xml:space="preserve">A tree to be planted- Alice. </w:t>
      </w:r>
    </w:p>
    <w:p w14:paraId="424FE258" w14:textId="77777777" w:rsidR="000F5A2D" w:rsidRDefault="000F5A2D" w:rsidP="004606D5">
      <w:pPr>
        <w:spacing w:after="0" w:line="240" w:lineRule="auto"/>
        <w:rPr>
          <w:sz w:val="18"/>
          <w:szCs w:val="18"/>
        </w:rPr>
      </w:pPr>
    </w:p>
    <w:p w14:paraId="77CEE1C9" w14:textId="779FD7C2" w:rsidR="000F5A2D" w:rsidRDefault="000F5A2D" w:rsidP="004606D5">
      <w:pPr>
        <w:spacing w:after="0" w:line="240" w:lineRule="auto"/>
        <w:rPr>
          <w:sz w:val="18"/>
          <w:szCs w:val="18"/>
        </w:rPr>
      </w:pPr>
      <w:r>
        <w:rPr>
          <w:sz w:val="18"/>
          <w:szCs w:val="18"/>
        </w:rPr>
        <w:t xml:space="preserve">Citizens want a ramp to the office for Village meetings. We will unlock the front door so the ramp is accessible to those who need it to attend Village meetings. They will enter through the front and cross through the auditorium to get to the office if they so wish. The board does not see it being cost effective to add another ramp to the back door. If a citizen wants to attend they are more </w:t>
      </w:r>
      <w:proofErr w:type="spellStart"/>
      <w:r>
        <w:rPr>
          <w:sz w:val="18"/>
          <w:szCs w:val="18"/>
        </w:rPr>
        <w:t>then</w:t>
      </w:r>
      <w:proofErr w:type="spellEnd"/>
      <w:r>
        <w:rPr>
          <w:sz w:val="18"/>
          <w:szCs w:val="18"/>
        </w:rPr>
        <w:t xml:space="preserve"> welcome to call the village office to make sure they are let in through the front door. </w:t>
      </w:r>
    </w:p>
    <w:p w14:paraId="1977C12A" w14:textId="77777777" w:rsidR="005558C0" w:rsidRDefault="005558C0" w:rsidP="004606D5">
      <w:pPr>
        <w:spacing w:after="0" w:line="240" w:lineRule="auto"/>
        <w:rPr>
          <w:sz w:val="18"/>
          <w:szCs w:val="18"/>
        </w:rPr>
      </w:pPr>
    </w:p>
    <w:p w14:paraId="2C51F56F" w14:textId="42A515DF" w:rsidR="005558C0" w:rsidRDefault="005558C0" w:rsidP="004606D5">
      <w:pPr>
        <w:spacing w:after="0" w:line="240" w:lineRule="auto"/>
        <w:rPr>
          <w:sz w:val="18"/>
          <w:szCs w:val="18"/>
        </w:rPr>
      </w:pPr>
      <w:r>
        <w:rPr>
          <w:sz w:val="18"/>
          <w:szCs w:val="18"/>
        </w:rPr>
        <w:t xml:space="preserve">Clerk </w:t>
      </w:r>
      <w:r w:rsidR="000F5A2D">
        <w:rPr>
          <w:sz w:val="18"/>
          <w:szCs w:val="18"/>
        </w:rPr>
        <w:t>Schmidt</w:t>
      </w:r>
      <w:r>
        <w:rPr>
          <w:sz w:val="18"/>
          <w:szCs w:val="18"/>
        </w:rPr>
        <w:t xml:space="preserve"> would like to obtain information on other internet providers for the Village office internet.</w:t>
      </w:r>
    </w:p>
    <w:p w14:paraId="7C817F0C" w14:textId="77777777" w:rsidR="005558C0" w:rsidRDefault="005558C0" w:rsidP="004606D5">
      <w:pPr>
        <w:spacing w:after="0" w:line="240" w:lineRule="auto"/>
        <w:rPr>
          <w:sz w:val="18"/>
          <w:szCs w:val="18"/>
        </w:rPr>
      </w:pPr>
    </w:p>
    <w:p w14:paraId="4106245E" w14:textId="4A2526DC" w:rsidR="005558C0" w:rsidRDefault="005558C0" w:rsidP="004606D5">
      <w:pPr>
        <w:spacing w:after="0" w:line="240" w:lineRule="auto"/>
        <w:rPr>
          <w:sz w:val="18"/>
          <w:szCs w:val="18"/>
        </w:rPr>
      </w:pPr>
      <w:r>
        <w:rPr>
          <w:sz w:val="18"/>
          <w:szCs w:val="18"/>
        </w:rPr>
        <w:t xml:space="preserve">Sliva made the motion to have Complete Pest Elimination, Inc complete 4 treatments a month for the months of June through September (per the condition they are to contact Village Clerk to notify residents of date and time of treatment and </w:t>
      </w:r>
      <w:r w:rsidR="00887687">
        <w:rPr>
          <w:sz w:val="18"/>
          <w:szCs w:val="18"/>
        </w:rPr>
        <w:t xml:space="preserve">notification </w:t>
      </w:r>
      <w:r>
        <w:rPr>
          <w:sz w:val="18"/>
          <w:szCs w:val="18"/>
        </w:rPr>
        <w:t>completion of treatment) for total cost $2</w:t>
      </w:r>
      <w:r w:rsidR="000F5A2D">
        <w:rPr>
          <w:sz w:val="18"/>
          <w:szCs w:val="18"/>
        </w:rPr>
        <w:t>,</w:t>
      </w:r>
      <w:r>
        <w:rPr>
          <w:sz w:val="18"/>
          <w:szCs w:val="18"/>
        </w:rPr>
        <w:t>413.00. Hassebr</w:t>
      </w:r>
      <w:r w:rsidR="00102740">
        <w:rPr>
          <w:sz w:val="18"/>
          <w:szCs w:val="18"/>
        </w:rPr>
        <w:t>o</w:t>
      </w:r>
      <w:r>
        <w:rPr>
          <w:sz w:val="18"/>
          <w:szCs w:val="18"/>
        </w:rPr>
        <w:t xml:space="preserve">ok second motion. Roll Call, Ayes: Hassebrook, Sliva, Hake Nays: None Motion Carried. </w:t>
      </w:r>
    </w:p>
    <w:p w14:paraId="35C8720D" w14:textId="77777777" w:rsidR="004606D5" w:rsidRDefault="004606D5" w:rsidP="004606D5">
      <w:pPr>
        <w:spacing w:after="0" w:line="240" w:lineRule="auto"/>
        <w:rPr>
          <w:sz w:val="18"/>
          <w:szCs w:val="18"/>
        </w:rPr>
      </w:pPr>
    </w:p>
    <w:p w14:paraId="1DBDDFEE" w14:textId="77777777" w:rsidR="005558C0" w:rsidRDefault="005558C0" w:rsidP="004606D5">
      <w:pPr>
        <w:spacing w:after="0" w:line="240" w:lineRule="auto"/>
        <w:rPr>
          <w:sz w:val="18"/>
          <w:szCs w:val="18"/>
        </w:rPr>
      </w:pPr>
      <w:r>
        <w:rPr>
          <w:sz w:val="18"/>
          <w:szCs w:val="18"/>
        </w:rPr>
        <w:t xml:space="preserve">Hake made the motion to have </w:t>
      </w:r>
      <w:r w:rsidR="00B01D23">
        <w:rPr>
          <w:sz w:val="18"/>
          <w:szCs w:val="18"/>
        </w:rPr>
        <w:t xml:space="preserve">Midwest Coating Company, Inc is to Crack Routing &amp; Sealing all roads for a total of $54,000.00. </w:t>
      </w:r>
      <w:r>
        <w:rPr>
          <w:sz w:val="18"/>
          <w:szCs w:val="18"/>
        </w:rPr>
        <w:t>Sliva second the motion. Ayes: Hassebrook, Sliva, Hake Nays: None Motion Carried.</w:t>
      </w:r>
    </w:p>
    <w:p w14:paraId="13B1D891" w14:textId="77777777" w:rsidR="005558C0" w:rsidRDefault="005558C0" w:rsidP="004606D5">
      <w:pPr>
        <w:spacing w:after="0" w:line="240" w:lineRule="auto"/>
        <w:rPr>
          <w:sz w:val="18"/>
          <w:szCs w:val="18"/>
        </w:rPr>
      </w:pPr>
    </w:p>
    <w:p w14:paraId="7B176E3C" w14:textId="009E19D7" w:rsidR="00B01D23" w:rsidRDefault="005558C0" w:rsidP="004606D5">
      <w:pPr>
        <w:spacing w:after="0" w:line="240" w:lineRule="auto"/>
        <w:rPr>
          <w:sz w:val="18"/>
          <w:szCs w:val="18"/>
        </w:rPr>
      </w:pPr>
      <w:r>
        <w:rPr>
          <w:sz w:val="18"/>
          <w:szCs w:val="18"/>
        </w:rPr>
        <w:t>Request to receive a quote from other vendors for paving “G” Street: 1</w:t>
      </w:r>
      <w:r w:rsidRPr="005558C0">
        <w:rPr>
          <w:sz w:val="18"/>
          <w:szCs w:val="18"/>
          <w:vertAlign w:val="superscript"/>
        </w:rPr>
        <w:t>st</w:t>
      </w:r>
      <w:r>
        <w:rPr>
          <w:sz w:val="18"/>
          <w:szCs w:val="18"/>
        </w:rPr>
        <w:t xml:space="preserve"> to 4</w:t>
      </w:r>
      <w:r w:rsidRPr="005558C0">
        <w:rPr>
          <w:sz w:val="18"/>
          <w:szCs w:val="18"/>
          <w:vertAlign w:val="superscript"/>
        </w:rPr>
        <w:t>th</w:t>
      </w:r>
      <w:r>
        <w:rPr>
          <w:sz w:val="18"/>
          <w:szCs w:val="18"/>
        </w:rPr>
        <w:t>. 4</w:t>
      </w:r>
      <w:r w:rsidRPr="005558C0">
        <w:rPr>
          <w:sz w:val="18"/>
          <w:szCs w:val="18"/>
          <w:vertAlign w:val="superscript"/>
        </w:rPr>
        <w:t>th</w:t>
      </w:r>
      <w:r>
        <w:rPr>
          <w:sz w:val="18"/>
          <w:szCs w:val="18"/>
        </w:rPr>
        <w:t xml:space="preserve"> street intersection include. </w:t>
      </w:r>
    </w:p>
    <w:p w14:paraId="2FDA3668" w14:textId="77777777" w:rsidR="00A33CA9" w:rsidRDefault="00A33CA9" w:rsidP="004606D5">
      <w:pPr>
        <w:spacing w:after="0" w:line="240" w:lineRule="auto"/>
        <w:rPr>
          <w:sz w:val="18"/>
          <w:szCs w:val="18"/>
        </w:rPr>
      </w:pPr>
    </w:p>
    <w:p w14:paraId="1F1D6CDD" w14:textId="47893C71" w:rsidR="00A33CA9" w:rsidRDefault="00A33CA9" w:rsidP="004606D5">
      <w:pPr>
        <w:spacing w:after="0" w:line="240" w:lineRule="auto"/>
        <w:rPr>
          <w:sz w:val="18"/>
          <w:szCs w:val="18"/>
        </w:rPr>
      </w:pPr>
      <w:r>
        <w:rPr>
          <w:sz w:val="18"/>
          <w:szCs w:val="18"/>
        </w:rPr>
        <w:t xml:space="preserve">Clerk Coble commented on </w:t>
      </w:r>
      <w:r w:rsidR="00102740">
        <w:rPr>
          <w:sz w:val="18"/>
          <w:szCs w:val="18"/>
        </w:rPr>
        <w:t>h</w:t>
      </w:r>
      <w:r>
        <w:rPr>
          <w:sz w:val="18"/>
          <w:szCs w:val="18"/>
        </w:rPr>
        <w:t>ow nice of a job Clerk Schmidt is doing as a new hire. “She is a fast learner” Coble commented.</w:t>
      </w:r>
    </w:p>
    <w:p w14:paraId="394AEC2F" w14:textId="77777777" w:rsidR="005558C0" w:rsidRDefault="005558C0" w:rsidP="004606D5">
      <w:pPr>
        <w:spacing w:after="0" w:line="240" w:lineRule="auto"/>
        <w:rPr>
          <w:sz w:val="18"/>
          <w:szCs w:val="18"/>
        </w:rPr>
      </w:pPr>
    </w:p>
    <w:p w14:paraId="421527ED" w14:textId="75264CDB" w:rsidR="005558C0" w:rsidRDefault="005558C0" w:rsidP="004606D5">
      <w:pPr>
        <w:spacing w:after="0" w:line="240" w:lineRule="auto"/>
        <w:rPr>
          <w:sz w:val="18"/>
          <w:szCs w:val="18"/>
        </w:rPr>
      </w:pPr>
      <w:r>
        <w:rPr>
          <w:sz w:val="18"/>
          <w:szCs w:val="18"/>
        </w:rPr>
        <w:t>Village Clean up days. First round to bring in dumpsters for locals to Platte Center to use in the Village dump from the Dates of April 28</w:t>
      </w:r>
      <w:r w:rsidRPr="005558C0">
        <w:rPr>
          <w:sz w:val="18"/>
          <w:szCs w:val="18"/>
          <w:vertAlign w:val="superscript"/>
        </w:rPr>
        <w:t>th</w:t>
      </w:r>
      <w:r>
        <w:rPr>
          <w:sz w:val="18"/>
          <w:szCs w:val="18"/>
        </w:rPr>
        <w:t>- May 9</w:t>
      </w:r>
      <w:r w:rsidRPr="005558C0">
        <w:rPr>
          <w:sz w:val="18"/>
          <w:szCs w:val="18"/>
          <w:vertAlign w:val="superscript"/>
        </w:rPr>
        <w:t>th</w:t>
      </w:r>
      <w:r>
        <w:rPr>
          <w:sz w:val="18"/>
          <w:szCs w:val="18"/>
        </w:rPr>
        <w:t>. A second round will be in September</w:t>
      </w:r>
      <w:r w:rsidR="00887687">
        <w:rPr>
          <w:sz w:val="18"/>
          <w:szCs w:val="18"/>
        </w:rPr>
        <w:t xml:space="preserve"> 2025</w:t>
      </w:r>
      <w:r>
        <w:rPr>
          <w:sz w:val="18"/>
          <w:szCs w:val="18"/>
        </w:rPr>
        <w:t xml:space="preserve">. </w:t>
      </w:r>
    </w:p>
    <w:p w14:paraId="383001E9" w14:textId="77777777" w:rsidR="005558C0" w:rsidRDefault="005558C0" w:rsidP="004606D5">
      <w:pPr>
        <w:spacing w:after="0" w:line="240" w:lineRule="auto"/>
        <w:rPr>
          <w:sz w:val="18"/>
          <w:szCs w:val="18"/>
        </w:rPr>
      </w:pPr>
    </w:p>
    <w:p w14:paraId="601382D0" w14:textId="76E08D8B" w:rsidR="005558C0" w:rsidRDefault="005558C0" w:rsidP="004606D5">
      <w:pPr>
        <w:spacing w:after="0" w:line="240" w:lineRule="auto"/>
        <w:rPr>
          <w:sz w:val="18"/>
          <w:szCs w:val="18"/>
        </w:rPr>
      </w:pPr>
      <w:r>
        <w:rPr>
          <w:sz w:val="18"/>
          <w:szCs w:val="18"/>
        </w:rPr>
        <w:t>Platte Center Elementary School PTO brought up to have students plant flowers in flowerpots around the Village in the month of May.</w:t>
      </w:r>
      <w:r w:rsidR="00A33CA9">
        <w:rPr>
          <w:sz w:val="18"/>
          <w:szCs w:val="18"/>
        </w:rPr>
        <w:t xml:space="preserve"> Village Maintenance Greisen will fill with soil prior to planting. Thank you</w:t>
      </w:r>
      <w:r w:rsidR="00887687">
        <w:rPr>
          <w:sz w:val="18"/>
          <w:szCs w:val="18"/>
        </w:rPr>
        <w:t>,</w:t>
      </w:r>
      <w:r w:rsidR="00A33CA9">
        <w:rPr>
          <w:sz w:val="18"/>
          <w:szCs w:val="18"/>
        </w:rPr>
        <w:t xml:space="preserve"> Platte Center Elementary for doing this.</w:t>
      </w:r>
    </w:p>
    <w:p w14:paraId="1AA01FD8" w14:textId="77777777" w:rsidR="005558C0" w:rsidRDefault="005558C0" w:rsidP="004606D5">
      <w:pPr>
        <w:spacing w:after="0" w:line="240" w:lineRule="auto"/>
        <w:rPr>
          <w:sz w:val="18"/>
          <w:szCs w:val="18"/>
        </w:rPr>
      </w:pPr>
    </w:p>
    <w:p w14:paraId="1251FC9C" w14:textId="77777777" w:rsidR="005558C0" w:rsidRDefault="005558C0" w:rsidP="005558C0">
      <w:pPr>
        <w:spacing w:after="0" w:line="240" w:lineRule="auto"/>
        <w:rPr>
          <w:sz w:val="18"/>
          <w:szCs w:val="18"/>
        </w:rPr>
      </w:pPr>
      <w:r>
        <w:rPr>
          <w:sz w:val="18"/>
          <w:szCs w:val="18"/>
        </w:rPr>
        <w:t xml:space="preserve">Sliva made the motion to have Gehring Construction and Ready Mix street clean the Village streets this Spring. Hake Second the motion. Roll Call, Ayes: Hassebrook, Sliva, Hake Nays: None Motion Carried. </w:t>
      </w:r>
    </w:p>
    <w:p w14:paraId="6AE83720" w14:textId="6E549654" w:rsidR="005558C0" w:rsidRDefault="005558C0" w:rsidP="004606D5">
      <w:pPr>
        <w:spacing w:after="0" w:line="240" w:lineRule="auto"/>
        <w:rPr>
          <w:sz w:val="18"/>
          <w:szCs w:val="18"/>
        </w:rPr>
      </w:pPr>
    </w:p>
    <w:p w14:paraId="7D56954F" w14:textId="0D0F7017" w:rsidR="005558C0" w:rsidRDefault="005558C0" w:rsidP="004606D5">
      <w:pPr>
        <w:spacing w:after="0" w:line="240" w:lineRule="auto"/>
        <w:rPr>
          <w:sz w:val="18"/>
          <w:szCs w:val="18"/>
        </w:rPr>
      </w:pPr>
      <w:r>
        <w:rPr>
          <w:sz w:val="18"/>
          <w:szCs w:val="18"/>
        </w:rPr>
        <w:t>Hassebrook had requested information</w:t>
      </w:r>
      <w:r w:rsidR="00A33CA9">
        <w:rPr>
          <w:sz w:val="18"/>
          <w:szCs w:val="18"/>
        </w:rPr>
        <w:t xml:space="preserve"> and </w:t>
      </w:r>
      <w:r w:rsidR="00887687">
        <w:rPr>
          <w:sz w:val="18"/>
          <w:szCs w:val="18"/>
        </w:rPr>
        <w:t>discussion</w:t>
      </w:r>
      <w:r>
        <w:rPr>
          <w:sz w:val="18"/>
          <w:szCs w:val="18"/>
        </w:rPr>
        <w:t xml:space="preserve"> about Auditorium and potential auditorium future Rentals. </w:t>
      </w:r>
    </w:p>
    <w:p w14:paraId="569677FD" w14:textId="77777777" w:rsidR="00A33CA9" w:rsidRDefault="00A33CA9" w:rsidP="004606D5">
      <w:pPr>
        <w:spacing w:after="0" w:line="240" w:lineRule="auto"/>
        <w:rPr>
          <w:sz w:val="18"/>
          <w:szCs w:val="18"/>
        </w:rPr>
      </w:pPr>
    </w:p>
    <w:p w14:paraId="65CC2ED8" w14:textId="3B59BA32" w:rsidR="004606D5" w:rsidRDefault="00A33CA9" w:rsidP="004606D5">
      <w:pPr>
        <w:spacing w:after="0" w:line="240" w:lineRule="auto"/>
        <w:rPr>
          <w:sz w:val="18"/>
          <w:szCs w:val="18"/>
        </w:rPr>
      </w:pPr>
      <w:r>
        <w:rPr>
          <w:sz w:val="18"/>
          <w:szCs w:val="18"/>
        </w:rPr>
        <w:t>Public Comments: Philip Molcyk would like to get gravel on 6</w:t>
      </w:r>
      <w:r w:rsidRPr="00A33CA9">
        <w:rPr>
          <w:sz w:val="18"/>
          <w:szCs w:val="18"/>
          <w:vertAlign w:val="superscript"/>
        </w:rPr>
        <w:t>th</w:t>
      </w:r>
      <w:r>
        <w:rPr>
          <w:sz w:val="18"/>
          <w:szCs w:val="18"/>
        </w:rPr>
        <w:t xml:space="preserve"> Street. This has been put on</w:t>
      </w:r>
      <w:r w:rsidR="00102740">
        <w:rPr>
          <w:sz w:val="18"/>
          <w:szCs w:val="18"/>
        </w:rPr>
        <w:t xml:space="preserve"> Village Maintenance;</w:t>
      </w:r>
      <w:r>
        <w:rPr>
          <w:sz w:val="18"/>
          <w:szCs w:val="18"/>
        </w:rPr>
        <w:t xml:space="preserve"> Greisen to complete this Spring.</w:t>
      </w:r>
      <w:r>
        <w:rPr>
          <w:sz w:val="18"/>
          <w:szCs w:val="18"/>
        </w:rPr>
        <w:br/>
      </w:r>
      <w:r>
        <w:rPr>
          <w:sz w:val="18"/>
          <w:szCs w:val="18"/>
        </w:rPr>
        <w:br/>
        <w:t xml:space="preserve">Community Report: Hake has requested Schmidt to send out Letters to Splash Pad donors to transfer money to put towards playground equipment. Hake has obtained bids and pricing for new playground equipment and will continue to find more information for new playground equipment pricing. </w:t>
      </w:r>
      <w:r>
        <w:rPr>
          <w:sz w:val="18"/>
          <w:szCs w:val="18"/>
        </w:rPr>
        <w:br/>
      </w:r>
      <w:r>
        <w:rPr>
          <w:sz w:val="18"/>
          <w:szCs w:val="18"/>
        </w:rPr>
        <w:br/>
        <w:t>In September 2024 there were 4 fraudulent charges on Village of Platte Center bank account for the total of $1</w:t>
      </w:r>
      <w:r w:rsidR="00102740">
        <w:rPr>
          <w:sz w:val="18"/>
          <w:szCs w:val="18"/>
        </w:rPr>
        <w:t>,</w:t>
      </w:r>
      <w:r>
        <w:rPr>
          <w:sz w:val="18"/>
          <w:szCs w:val="18"/>
        </w:rPr>
        <w:t xml:space="preserve">486.70 which all was recovered from the efforts of Hake and Pillen to get fund back into the account. The next step to protect ourselves from this </w:t>
      </w:r>
      <w:r w:rsidR="00887687">
        <w:rPr>
          <w:sz w:val="18"/>
          <w:szCs w:val="18"/>
        </w:rPr>
        <w:t>hassle</w:t>
      </w:r>
      <w:r>
        <w:rPr>
          <w:sz w:val="18"/>
          <w:szCs w:val="18"/>
        </w:rPr>
        <w:t xml:space="preserve"> is to look into obtaining a credit card with better fraud protection for the Village. </w:t>
      </w:r>
    </w:p>
    <w:p w14:paraId="6F2717AB" w14:textId="77777777" w:rsidR="007E5136" w:rsidRDefault="007E5136" w:rsidP="007E5136">
      <w:pPr>
        <w:spacing w:after="0" w:line="240" w:lineRule="auto"/>
        <w:rPr>
          <w:sz w:val="18"/>
          <w:szCs w:val="18"/>
        </w:rPr>
      </w:pPr>
    </w:p>
    <w:p w14:paraId="49C3F7F4" w14:textId="71D5BA3C" w:rsidR="007E5136" w:rsidRPr="0014631E" w:rsidRDefault="005558C0" w:rsidP="007E5136">
      <w:pPr>
        <w:spacing w:after="0" w:line="240" w:lineRule="auto"/>
        <w:rPr>
          <w:sz w:val="18"/>
          <w:szCs w:val="18"/>
        </w:rPr>
      </w:pPr>
      <w:r>
        <w:rPr>
          <w:sz w:val="18"/>
          <w:szCs w:val="18"/>
        </w:rPr>
        <w:t>March 1</w:t>
      </w:r>
      <w:r w:rsidR="007E5136">
        <w:rPr>
          <w:sz w:val="18"/>
          <w:szCs w:val="18"/>
        </w:rPr>
        <w:t xml:space="preserve">st, </w:t>
      </w:r>
      <w:r w:rsidR="00887687">
        <w:rPr>
          <w:sz w:val="18"/>
          <w:szCs w:val="18"/>
        </w:rPr>
        <w:t>2025,</w:t>
      </w:r>
      <w:r w:rsidR="007E5136">
        <w:rPr>
          <w:sz w:val="18"/>
          <w:szCs w:val="18"/>
        </w:rPr>
        <w:t xml:space="preserve"> </w:t>
      </w:r>
      <w:r w:rsidR="007E5136" w:rsidRPr="0014631E">
        <w:rPr>
          <w:sz w:val="18"/>
          <w:szCs w:val="18"/>
        </w:rPr>
        <w:t>Utility Report/ Treasurers report. Bank Balances: Checking $</w:t>
      </w:r>
      <w:r w:rsidR="00887687">
        <w:rPr>
          <w:sz w:val="18"/>
          <w:szCs w:val="18"/>
        </w:rPr>
        <w:t>38,032.80</w:t>
      </w:r>
      <w:r w:rsidR="000B7532">
        <w:rPr>
          <w:sz w:val="18"/>
          <w:szCs w:val="18"/>
        </w:rPr>
        <w:t xml:space="preserve"> </w:t>
      </w:r>
      <w:r w:rsidR="007E5136" w:rsidRPr="0014631E">
        <w:rPr>
          <w:sz w:val="18"/>
          <w:szCs w:val="18"/>
        </w:rPr>
        <w:t>Grant Account $515.55 Auditorium Donations $10,158.80, Water Savings $</w:t>
      </w:r>
      <w:r w:rsidR="00887687">
        <w:rPr>
          <w:sz w:val="18"/>
          <w:szCs w:val="18"/>
        </w:rPr>
        <w:t>42738.02</w:t>
      </w:r>
      <w:r w:rsidR="007E5136" w:rsidRPr="0014631E">
        <w:rPr>
          <w:sz w:val="18"/>
          <w:szCs w:val="18"/>
        </w:rPr>
        <w:t>, Sales Tax Savings $</w:t>
      </w:r>
      <w:r w:rsidR="00887687">
        <w:rPr>
          <w:sz w:val="18"/>
          <w:szCs w:val="18"/>
        </w:rPr>
        <w:t>239,674.02</w:t>
      </w:r>
      <w:r w:rsidR="007E5136">
        <w:rPr>
          <w:sz w:val="18"/>
          <w:szCs w:val="18"/>
        </w:rPr>
        <w:t xml:space="preserve"> </w:t>
      </w:r>
      <w:r w:rsidR="007E5136" w:rsidRPr="0014631E">
        <w:rPr>
          <w:sz w:val="18"/>
          <w:szCs w:val="18"/>
        </w:rPr>
        <w:t xml:space="preserve"> Splash Pad Acct $</w:t>
      </w:r>
      <w:r w:rsidR="007E5136">
        <w:rPr>
          <w:sz w:val="18"/>
          <w:szCs w:val="18"/>
        </w:rPr>
        <w:t>11,289.20</w:t>
      </w:r>
    </w:p>
    <w:p w14:paraId="13C4C79F" w14:textId="77777777" w:rsidR="007E5136" w:rsidRDefault="007E5136" w:rsidP="007E5136">
      <w:pPr>
        <w:spacing w:after="0" w:line="240" w:lineRule="auto"/>
        <w:rPr>
          <w:sz w:val="18"/>
          <w:szCs w:val="18"/>
        </w:rPr>
      </w:pPr>
    </w:p>
    <w:p w14:paraId="400D333D" w14:textId="77777777" w:rsidR="007E5136" w:rsidRDefault="007E5136" w:rsidP="007E5136">
      <w:pPr>
        <w:spacing w:after="0" w:line="240" w:lineRule="auto"/>
        <w:rPr>
          <w:sz w:val="18"/>
          <w:szCs w:val="18"/>
        </w:rPr>
      </w:pPr>
      <w:r>
        <w:rPr>
          <w:sz w:val="18"/>
          <w:szCs w:val="18"/>
        </w:rPr>
        <w:t xml:space="preserve"> </w:t>
      </w:r>
    </w:p>
    <w:p w14:paraId="7F2ADCA6" w14:textId="23F2C433" w:rsidR="007E5136" w:rsidRDefault="007E5136" w:rsidP="007E5136">
      <w:pPr>
        <w:spacing w:after="0" w:line="240" w:lineRule="auto"/>
        <w:rPr>
          <w:sz w:val="18"/>
          <w:szCs w:val="18"/>
        </w:rPr>
      </w:pPr>
    </w:p>
    <w:tbl>
      <w:tblPr>
        <w:tblW w:w="10100" w:type="dxa"/>
        <w:tblLook w:val="04A0" w:firstRow="1" w:lastRow="0" w:firstColumn="1" w:lastColumn="0" w:noHBand="0" w:noVBand="1"/>
      </w:tblPr>
      <w:tblGrid>
        <w:gridCol w:w="4636"/>
        <w:gridCol w:w="1318"/>
        <w:gridCol w:w="278"/>
        <w:gridCol w:w="4247"/>
      </w:tblGrid>
      <w:tr w:rsidR="00753F89" w:rsidRPr="00753F89" w14:paraId="58AF2F90" w14:textId="77777777" w:rsidTr="00753F89">
        <w:trPr>
          <w:trHeight w:val="630"/>
        </w:trPr>
        <w:tc>
          <w:tcPr>
            <w:tcW w:w="4636" w:type="dxa"/>
            <w:tcBorders>
              <w:top w:val="nil"/>
              <w:left w:val="nil"/>
              <w:bottom w:val="nil"/>
              <w:right w:val="nil"/>
            </w:tcBorders>
            <w:shd w:val="clear" w:color="auto" w:fill="auto"/>
            <w:noWrap/>
            <w:vAlign w:val="bottom"/>
            <w:hideMark/>
          </w:tcPr>
          <w:p w14:paraId="148A709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Amazon</w:t>
            </w:r>
          </w:p>
        </w:tc>
        <w:tc>
          <w:tcPr>
            <w:tcW w:w="1134" w:type="dxa"/>
            <w:tcBorders>
              <w:top w:val="nil"/>
              <w:left w:val="nil"/>
              <w:bottom w:val="nil"/>
              <w:right w:val="nil"/>
            </w:tcBorders>
            <w:shd w:val="clear" w:color="auto" w:fill="auto"/>
            <w:vAlign w:val="bottom"/>
            <w:hideMark/>
          </w:tcPr>
          <w:p w14:paraId="1E0E0C93"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134.37</w:t>
            </w:r>
          </w:p>
        </w:tc>
        <w:tc>
          <w:tcPr>
            <w:tcW w:w="83" w:type="dxa"/>
            <w:tcBorders>
              <w:top w:val="nil"/>
              <w:left w:val="nil"/>
              <w:bottom w:val="nil"/>
              <w:right w:val="nil"/>
            </w:tcBorders>
            <w:shd w:val="clear" w:color="auto" w:fill="auto"/>
            <w:vAlign w:val="bottom"/>
            <w:hideMark/>
          </w:tcPr>
          <w:p w14:paraId="1C053454"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vAlign w:val="bottom"/>
            <w:hideMark/>
          </w:tcPr>
          <w:p w14:paraId="0EB5349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Toilet Bowl Cleaner,Trashbags, Envelopes</w:t>
            </w:r>
          </w:p>
        </w:tc>
      </w:tr>
      <w:tr w:rsidR="00753F89" w:rsidRPr="00753F89" w14:paraId="6CFAF3A4" w14:textId="77777777" w:rsidTr="00753F89">
        <w:trPr>
          <w:trHeight w:val="315"/>
        </w:trPr>
        <w:tc>
          <w:tcPr>
            <w:tcW w:w="4636" w:type="dxa"/>
            <w:tcBorders>
              <w:top w:val="nil"/>
              <w:left w:val="nil"/>
              <w:bottom w:val="nil"/>
              <w:right w:val="nil"/>
            </w:tcBorders>
            <w:shd w:val="clear" w:color="auto" w:fill="auto"/>
            <w:noWrap/>
            <w:vAlign w:val="bottom"/>
            <w:hideMark/>
          </w:tcPr>
          <w:p w14:paraId="53C095AE" w14:textId="5EAE354A"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2FD3B8BB" wp14:editId="25F26234">
                      <wp:simplePos x="0" y="0"/>
                      <wp:positionH relativeFrom="column">
                        <wp:posOffset>-295275</wp:posOffset>
                      </wp:positionH>
                      <wp:positionV relativeFrom="paragraph">
                        <wp:posOffset>0</wp:posOffset>
                      </wp:positionV>
                      <wp:extent cx="914400" cy="228600"/>
                      <wp:effectExtent l="0" t="0" r="0" b="0"/>
                      <wp:wrapNone/>
                      <wp:docPr id="2110757645" name="Rectangle 7"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F34A17" id="Rectangle 7"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53F89">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6862A557" wp14:editId="15C2283D">
                      <wp:simplePos x="0" y="0"/>
                      <wp:positionH relativeFrom="column">
                        <wp:posOffset>-295275</wp:posOffset>
                      </wp:positionH>
                      <wp:positionV relativeFrom="paragraph">
                        <wp:posOffset>0</wp:posOffset>
                      </wp:positionV>
                      <wp:extent cx="914400" cy="228600"/>
                      <wp:effectExtent l="0" t="0" r="0" b="0"/>
                      <wp:wrapNone/>
                      <wp:docPr id="800050778" name="Rectangle 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8A34D5" id="Rectangle 6"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53F89">
              <w:rPr>
                <w:rFonts w:ascii="Calibri" w:eastAsia="Times New Roman" w:hAnsi="Calibri" w:cs="Calibri"/>
                <w:noProof/>
                <w:color w:val="000000"/>
                <w:szCs w:val="24"/>
              </w:rPr>
              <w:drawing>
                <wp:anchor distT="0" distB="0" distL="114300" distR="114300" simplePos="0" relativeHeight="251661312" behindDoc="0" locked="0" layoutInCell="1" allowOverlap="1" wp14:anchorId="2B6DD86B" wp14:editId="0A4AB500">
                  <wp:simplePos x="0" y="0"/>
                  <wp:positionH relativeFrom="column">
                    <wp:posOffset>-295275</wp:posOffset>
                  </wp:positionH>
                  <wp:positionV relativeFrom="paragraph">
                    <wp:posOffset>0</wp:posOffset>
                  </wp:positionV>
                  <wp:extent cx="914400" cy="228600"/>
                  <wp:effectExtent l="0" t="0" r="0" b="0"/>
                  <wp:wrapNone/>
                  <wp:docPr id="1583339126" name="Picture 5"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F89">
              <w:rPr>
                <w:rFonts w:ascii="Calibri" w:eastAsia="Times New Roman" w:hAnsi="Calibri" w:cs="Calibri"/>
                <w:noProof/>
                <w:color w:val="000000"/>
                <w:szCs w:val="24"/>
              </w:rPr>
              <w:drawing>
                <wp:anchor distT="0" distB="0" distL="114300" distR="114300" simplePos="0" relativeHeight="251662336" behindDoc="0" locked="0" layoutInCell="1" allowOverlap="1" wp14:anchorId="3014443C" wp14:editId="63BA3F8B">
                  <wp:simplePos x="0" y="0"/>
                  <wp:positionH relativeFrom="column">
                    <wp:posOffset>-295275</wp:posOffset>
                  </wp:positionH>
                  <wp:positionV relativeFrom="paragraph">
                    <wp:posOffset>0</wp:posOffset>
                  </wp:positionV>
                  <wp:extent cx="914400" cy="228600"/>
                  <wp:effectExtent l="0" t="0" r="0" b="0"/>
                  <wp:wrapNone/>
                  <wp:docPr id="222412135" name="Picture 4"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3F89">
              <w:rPr>
                <w:rFonts w:ascii="Calibri" w:eastAsia="Times New Roman" w:hAnsi="Calibri" w:cs="Calibri"/>
                <w:color w:val="000000"/>
                <w:szCs w:val="24"/>
              </w:rPr>
              <w:t>Bank of Valley-Savings</w:t>
            </w:r>
          </w:p>
        </w:tc>
        <w:tc>
          <w:tcPr>
            <w:tcW w:w="1134" w:type="dxa"/>
            <w:tcBorders>
              <w:top w:val="nil"/>
              <w:left w:val="nil"/>
              <w:bottom w:val="nil"/>
              <w:right w:val="nil"/>
            </w:tcBorders>
            <w:shd w:val="clear" w:color="auto" w:fill="auto"/>
            <w:noWrap/>
            <w:vAlign w:val="bottom"/>
            <w:hideMark/>
          </w:tcPr>
          <w:p w14:paraId="1E3B2368"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4,000.00</w:t>
            </w:r>
          </w:p>
        </w:tc>
        <w:tc>
          <w:tcPr>
            <w:tcW w:w="83" w:type="dxa"/>
            <w:tcBorders>
              <w:top w:val="nil"/>
              <w:left w:val="nil"/>
              <w:bottom w:val="nil"/>
              <w:right w:val="nil"/>
            </w:tcBorders>
            <w:shd w:val="clear" w:color="auto" w:fill="auto"/>
            <w:noWrap/>
            <w:vAlign w:val="bottom"/>
            <w:hideMark/>
          </w:tcPr>
          <w:p w14:paraId="5DCA1589"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2CA910EC"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Water Savings (Transfer Online)</w:t>
            </w:r>
          </w:p>
        </w:tc>
      </w:tr>
      <w:tr w:rsidR="00753F89" w:rsidRPr="00753F89" w14:paraId="4840D0DF" w14:textId="77777777" w:rsidTr="00753F89">
        <w:trPr>
          <w:trHeight w:val="315"/>
        </w:trPr>
        <w:tc>
          <w:tcPr>
            <w:tcW w:w="4636" w:type="dxa"/>
            <w:tcBorders>
              <w:top w:val="nil"/>
              <w:left w:val="nil"/>
              <w:bottom w:val="nil"/>
              <w:right w:val="nil"/>
            </w:tcBorders>
            <w:shd w:val="clear" w:color="auto" w:fill="auto"/>
            <w:noWrap/>
            <w:vAlign w:val="bottom"/>
            <w:hideMark/>
          </w:tcPr>
          <w:p w14:paraId="7261C679"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Buds Sanitation</w:t>
            </w:r>
          </w:p>
        </w:tc>
        <w:tc>
          <w:tcPr>
            <w:tcW w:w="1134" w:type="dxa"/>
            <w:tcBorders>
              <w:top w:val="nil"/>
              <w:left w:val="nil"/>
              <w:bottom w:val="nil"/>
              <w:right w:val="nil"/>
            </w:tcBorders>
            <w:shd w:val="clear" w:color="auto" w:fill="auto"/>
            <w:noWrap/>
            <w:vAlign w:val="bottom"/>
            <w:hideMark/>
          </w:tcPr>
          <w:p w14:paraId="2C07FF60"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3,120.75</w:t>
            </w:r>
          </w:p>
        </w:tc>
        <w:tc>
          <w:tcPr>
            <w:tcW w:w="83" w:type="dxa"/>
            <w:tcBorders>
              <w:top w:val="nil"/>
              <w:left w:val="nil"/>
              <w:bottom w:val="nil"/>
              <w:right w:val="nil"/>
            </w:tcBorders>
            <w:shd w:val="clear" w:color="auto" w:fill="auto"/>
            <w:noWrap/>
            <w:vAlign w:val="bottom"/>
            <w:hideMark/>
          </w:tcPr>
          <w:p w14:paraId="49DCE39C"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3A14BA6E"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Garbage Contract, February 2025</w:t>
            </w:r>
          </w:p>
        </w:tc>
      </w:tr>
      <w:tr w:rsidR="00753F89" w:rsidRPr="00753F89" w14:paraId="6A0D8A4F" w14:textId="77777777" w:rsidTr="00753F89">
        <w:trPr>
          <w:trHeight w:val="315"/>
        </w:trPr>
        <w:tc>
          <w:tcPr>
            <w:tcW w:w="4636" w:type="dxa"/>
            <w:tcBorders>
              <w:top w:val="nil"/>
              <w:left w:val="nil"/>
              <w:bottom w:val="nil"/>
              <w:right w:val="nil"/>
            </w:tcBorders>
            <w:shd w:val="clear" w:color="auto" w:fill="auto"/>
            <w:noWrap/>
            <w:vAlign w:val="bottom"/>
            <w:hideMark/>
          </w:tcPr>
          <w:p w14:paraId="7999DCB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Doris Sliva</w:t>
            </w:r>
          </w:p>
        </w:tc>
        <w:tc>
          <w:tcPr>
            <w:tcW w:w="1134" w:type="dxa"/>
            <w:tcBorders>
              <w:top w:val="nil"/>
              <w:left w:val="nil"/>
              <w:bottom w:val="nil"/>
              <w:right w:val="nil"/>
            </w:tcBorders>
            <w:shd w:val="clear" w:color="auto" w:fill="auto"/>
            <w:noWrap/>
            <w:vAlign w:val="bottom"/>
            <w:hideMark/>
          </w:tcPr>
          <w:p w14:paraId="1EB5534A"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155.25</w:t>
            </w:r>
          </w:p>
        </w:tc>
        <w:tc>
          <w:tcPr>
            <w:tcW w:w="83" w:type="dxa"/>
            <w:tcBorders>
              <w:top w:val="nil"/>
              <w:left w:val="nil"/>
              <w:bottom w:val="nil"/>
              <w:right w:val="nil"/>
            </w:tcBorders>
            <w:shd w:val="clear" w:color="auto" w:fill="auto"/>
            <w:noWrap/>
            <w:vAlign w:val="bottom"/>
            <w:hideMark/>
          </w:tcPr>
          <w:p w14:paraId="2D490CA2"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66767904"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Auditorium Cleaning</w:t>
            </w:r>
          </w:p>
        </w:tc>
      </w:tr>
      <w:tr w:rsidR="00753F89" w:rsidRPr="00753F89" w14:paraId="37B13DF7" w14:textId="77777777" w:rsidTr="00753F89">
        <w:trPr>
          <w:trHeight w:val="315"/>
        </w:trPr>
        <w:tc>
          <w:tcPr>
            <w:tcW w:w="4636" w:type="dxa"/>
            <w:tcBorders>
              <w:top w:val="nil"/>
              <w:left w:val="nil"/>
              <w:bottom w:val="nil"/>
              <w:right w:val="nil"/>
            </w:tcBorders>
            <w:shd w:val="clear" w:color="auto" w:fill="auto"/>
            <w:noWrap/>
            <w:vAlign w:val="bottom"/>
            <w:hideMark/>
          </w:tcPr>
          <w:p w14:paraId="247FDC3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Cornhusker Public Power</w:t>
            </w:r>
          </w:p>
        </w:tc>
        <w:tc>
          <w:tcPr>
            <w:tcW w:w="1134" w:type="dxa"/>
            <w:tcBorders>
              <w:top w:val="nil"/>
              <w:left w:val="nil"/>
              <w:bottom w:val="nil"/>
              <w:right w:val="nil"/>
            </w:tcBorders>
            <w:shd w:val="clear" w:color="auto" w:fill="auto"/>
            <w:noWrap/>
            <w:vAlign w:val="bottom"/>
            <w:hideMark/>
          </w:tcPr>
          <w:p w14:paraId="582F991F"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228.60</w:t>
            </w:r>
          </w:p>
        </w:tc>
        <w:tc>
          <w:tcPr>
            <w:tcW w:w="83" w:type="dxa"/>
            <w:tcBorders>
              <w:top w:val="nil"/>
              <w:left w:val="nil"/>
              <w:bottom w:val="nil"/>
              <w:right w:val="nil"/>
            </w:tcBorders>
            <w:shd w:val="clear" w:color="auto" w:fill="auto"/>
            <w:noWrap/>
            <w:vAlign w:val="bottom"/>
            <w:hideMark/>
          </w:tcPr>
          <w:p w14:paraId="3512191F"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125A927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Well Power </w:t>
            </w:r>
          </w:p>
        </w:tc>
      </w:tr>
      <w:tr w:rsidR="00753F89" w:rsidRPr="00753F89" w14:paraId="24BCFB56" w14:textId="77777777" w:rsidTr="00753F89">
        <w:trPr>
          <w:trHeight w:val="315"/>
        </w:trPr>
        <w:tc>
          <w:tcPr>
            <w:tcW w:w="4636" w:type="dxa"/>
            <w:tcBorders>
              <w:top w:val="nil"/>
              <w:left w:val="nil"/>
              <w:bottom w:val="nil"/>
              <w:right w:val="nil"/>
            </w:tcBorders>
            <w:shd w:val="clear" w:color="auto" w:fill="auto"/>
            <w:noWrap/>
            <w:vAlign w:val="bottom"/>
            <w:hideMark/>
          </w:tcPr>
          <w:p w14:paraId="25A2EDB2"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Heartland Fire Protection</w:t>
            </w:r>
          </w:p>
        </w:tc>
        <w:tc>
          <w:tcPr>
            <w:tcW w:w="1134" w:type="dxa"/>
            <w:tcBorders>
              <w:top w:val="nil"/>
              <w:left w:val="nil"/>
              <w:bottom w:val="nil"/>
              <w:right w:val="nil"/>
            </w:tcBorders>
            <w:shd w:val="clear" w:color="auto" w:fill="auto"/>
            <w:noWrap/>
            <w:vAlign w:val="bottom"/>
            <w:hideMark/>
          </w:tcPr>
          <w:p w14:paraId="76858BA5"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344.19</w:t>
            </w:r>
          </w:p>
        </w:tc>
        <w:tc>
          <w:tcPr>
            <w:tcW w:w="83" w:type="dxa"/>
            <w:tcBorders>
              <w:top w:val="nil"/>
              <w:left w:val="nil"/>
              <w:bottom w:val="nil"/>
              <w:right w:val="nil"/>
            </w:tcBorders>
            <w:shd w:val="clear" w:color="auto" w:fill="auto"/>
            <w:noWrap/>
            <w:vAlign w:val="bottom"/>
            <w:hideMark/>
          </w:tcPr>
          <w:p w14:paraId="7C4B2BCE"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6ADC693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Annual Inspection, Dry Hydro</w:t>
            </w:r>
          </w:p>
        </w:tc>
      </w:tr>
      <w:tr w:rsidR="00753F89" w:rsidRPr="00753F89" w14:paraId="5D2BB2C5" w14:textId="77777777" w:rsidTr="00753F89">
        <w:trPr>
          <w:trHeight w:val="315"/>
        </w:trPr>
        <w:tc>
          <w:tcPr>
            <w:tcW w:w="4636" w:type="dxa"/>
            <w:tcBorders>
              <w:top w:val="nil"/>
              <w:left w:val="nil"/>
              <w:bottom w:val="nil"/>
              <w:right w:val="nil"/>
            </w:tcBorders>
            <w:shd w:val="clear" w:color="auto" w:fill="auto"/>
            <w:noWrap/>
            <w:vAlign w:val="bottom"/>
            <w:hideMark/>
          </w:tcPr>
          <w:p w14:paraId="0102C712"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Humphrey Democrat</w:t>
            </w:r>
          </w:p>
        </w:tc>
        <w:tc>
          <w:tcPr>
            <w:tcW w:w="1134" w:type="dxa"/>
            <w:tcBorders>
              <w:top w:val="nil"/>
              <w:left w:val="nil"/>
              <w:bottom w:val="nil"/>
              <w:right w:val="nil"/>
            </w:tcBorders>
            <w:shd w:val="clear" w:color="auto" w:fill="auto"/>
            <w:noWrap/>
            <w:vAlign w:val="bottom"/>
            <w:hideMark/>
          </w:tcPr>
          <w:p w14:paraId="629BB330"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85.29</w:t>
            </w:r>
          </w:p>
        </w:tc>
        <w:tc>
          <w:tcPr>
            <w:tcW w:w="83" w:type="dxa"/>
            <w:tcBorders>
              <w:top w:val="nil"/>
              <w:left w:val="nil"/>
              <w:bottom w:val="nil"/>
              <w:right w:val="nil"/>
            </w:tcBorders>
            <w:shd w:val="clear" w:color="auto" w:fill="auto"/>
            <w:noWrap/>
            <w:vAlign w:val="bottom"/>
            <w:hideMark/>
          </w:tcPr>
          <w:p w14:paraId="0A361461"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57B8874E"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Affidavit Notices </w:t>
            </w:r>
          </w:p>
        </w:tc>
      </w:tr>
      <w:tr w:rsidR="00753F89" w:rsidRPr="00753F89" w14:paraId="27A43795" w14:textId="77777777" w:rsidTr="00753F89">
        <w:trPr>
          <w:trHeight w:val="315"/>
        </w:trPr>
        <w:tc>
          <w:tcPr>
            <w:tcW w:w="4636" w:type="dxa"/>
            <w:tcBorders>
              <w:top w:val="nil"/>
              <w:left w:val="nil"/>
              <w:bottom w:val="nil"/>
              <w:right w:val="nil"/>
            </w:tcBorders>
            <w:shd w:val="clear" w:color="auto" w:fill="auto"/>
            <w:noWrap/>
            <w:vAlign w:val="bottom"/>
            <w:hideMark/>
          </w:tcPr>
          <w:p w14:paraId="70761DEF"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Intuit</w:t>
            </w:r>
          </w:p>
        </w:tc>
        <w:tc>
          <w:tcPr>
            <w:tcW w:w="1134" w:type="dxa"/>
            <w:tcBorders>
              <w:top w:val="nil"/>
              <w:left w:val="nil"/>
              <w:bottom w:val="nil"/>
              <w:right w:val="nil"/>
            </w:tcBorders>
            <w:shd w:val="clear" w:color="auto" w:fill="auto"/>
            <w:noWrap/>
            <w:vAlign w:val="bottom"/>
            <w:hideMark/>
          </w:tcPr>
          <w:p w14:paraId="7E674904"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225.00</w:t>
            </w:r>
          </w:p>
        </w:tc>
        <w:tc>
          <w:tcPr>
            <w:tcW w:w="83" w:type="dxa"/>
            <w:tcBorders>
              <w:top w:val="nil"/>
              <w:left w:val="nil"/>
              <w:bottom w:val="nil"/>
              <w:right w:val="nil"/>
            </w:tcBorders>
            <w:shd w:val="clear" w:color="auto" w:fill="auto"/>
            <w:noWrap/>
            <w:vAlign w:val="bottom"/>
            <w:hideMark/>
          </w:tcPr>
          <w:p w14:paraId="5B690D92"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683A8243" w14:textId="0EA7436A" w:rsidR="00753F89" w:rsidRPr="00753F89" w:rsidRDefault="00887687"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QuickBooks</w:t>
            </w:r>
          </w:p>
        </w:tc>
      </w:tr>
      <w:tr w:rsidR="00753F89" w:rsidRPr="00753F89" w14:paraId="272446E0" w14:textId="77777777" w:rsidTr="00753F89">
        <w:trPr>
          <w:trHeight w:val="315"/>
        </w:trPr>
        <w:tc>
          <w:tcPr>
            <w:tcW w:w="4636" w:type="dxa"/>
            <w:tcBorders>
              <w:top w:val="nil"/>
              <w:left w:val="nil"/>
              <w:bottom w:val="nil"/>
              <w:right w:val="nil"/>
            </w:tcBorders>
            <w:shd w:val="clear" w:color="auto" w:fill="auto"/>
            <w:noWrap/>
            <w:vAlign w:val="bottom"/>
            <w:hideMark/>
          </w:tcPr>
          <w:p w14:paraId="61F5108A"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IRS</w:t>
            </w:r>
          </w:p>
        </w:tc>
        <w:tc>
          <w:tcPr>
            <w:tcW w:w="1134" w:type="dxa"/>
            <w:tcBorders>
              <w:top w:val="nil"/>
              <w:left w:val="nil"/>
              <w:bottom w:val="nil"/>
              <w:right w:val="nil"/>
            </w:tcBorders>
            <w:shd w:val="clear" w:color="auto" w:fill="auto"/>
            <w:noWrap/>
            <w:vAlign w:val="bottom"/>
            <w:hideMark/>
          </w:tcPr>
          <w:p w14:paraId="11886DEE"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1,980.68</w:t>
            </w:r>
          </w:p>
        </w:tc>
        <w:tc>
          <w:tcPr>
            <w:tcW w:w="83" w:type="dxa"/>
            <w:tcBorders>
              <w:top w:val="nil"/>
              <w:left w:val="nil"/>
              <w:bottom w:val="nil"/>
              <w:right w:val="nil"/>
            </w:tcBorders>
            <w:shd w:val="clear" w:color="auto" w:fill="auto"/>
            <w:noWrap/>
            <w:vAlign w:val="bottom"/>
            <w:hideMark/>
          </w:tcPr>
          <w:p w14:paraId="39EDF73D"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7932A65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Payroll taxes </w:t>
            </w:r>
          </w:p>
        </w:tc>
      </w:tr>
      <w:tr w:rsidR="00753F89" w:rsidRPr="00753F89" w14:paraId="24890A28" w14:textId="77777777" w:rsidTr="00753F89">
        <w:trPr>
          <w:trHeight w:val="315"/>
        </w:trPr>
        <w:tc>
          <w:tcPr>
            <w:tcW w:w="4636" w:type="dxa"/>
            <w:tcBorders>
              <w:top w:val="nil"/>
              <w:left w:val="nil"/>
              <w:bottom w:val="nil"/>
              <w:right w:val="nil"/>
            </w:tcBorders>
            <w:shd w:val="clear" w:color="auto" w:fill="auto"/>
            <w:noWrap/>
            <w:vAlign w:val="bottom"/>
            <w:hideMark/>
          </w:tcPr>
          <w:p w14:paraId="35BFCF2D"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Jackson Services</w:t>
            </w:r>
          </w:p>
        </w:tc>
        <w:tc>
          <w:tcPr>
            <w:tcW w:w="1134" w:type="dxa"/>
            <w:tcBorders>
              <w:top w:val="nil"/>
              <w:left w:val="nil"/>
              <w:bottom w:val="nil"/>
              <w:right w:val="nil"/>
            </w:tcBorders>
            <w:shd w:val="clear" w:color="auto" w:fill="auto"/>
            <w:noWrap/>
            <w:vAlign w:val="bottom"/>
            <w:hideMark/>
          </w:tcPr>
          <w:p w14:paraId="1A7BB5FC"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100.00</w:t>
            </w:r>
          </w:p>
        </w:tc>
        <w:tc>
          <w:tcPr>
            <w:tcW w:w="83" w:type="dxa"/>
            <w:tcBorders>
              <w:top w:val="nil"/>
              <w:left w:val="nil"/>
              <w:bottom w:val="nil"/>
              <w:right w:val="nil"/>
            </w:tcBorders>
            <w:shd w:val="clear" w:color="auto" w:fill="auto"/>
            <w:noWrap/>
            <w:vAlign w:val="bottom"/>
            <w:hideMark/>
          </w:tcPr>
          <w:p w14:paraId="170146B6"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27027681"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Rugs Feb &amp; March</w:t>
            </w:r>
          </w:p>
        </w:tc>
      </w:tr>
      <w:tr w:rsidR="00753F89" w:rsidRPr="00753F89" w14:paraId="0E5404D4" w14:textId="77777777" w:rsidTr="00753F89">
        <w:trPr>
          <w:trHeight w:val="315"/>
        </w:trPr>
        <w:tc>
          <w:tcPr>
            <w:tcW w:w="4636" w:type="dxa"/>
            <w:tcBorders>
              <w:top w:val="nil"/>
              <w:left w:val="nil"/>
              <w:bottom w:val="nil"/>
              <w:right w:val="nil"/>
            </w:tcBorders>
            <w:shd w:val="clear" w:color="auto" w:fill="auto"/>
            <w:noWrap/>
            <w:vAlign w:val="bottom"/>
            <w:hideMark/>
          </w:tcPr>
          <w:p w14:paraId="38576B76"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J &amp; L General Store</w:t>
            </w:r>
          </w:p>
        </w:tc>
        <w:tc>
          <w:tcPr>
            <w:tcW w:w="1134" w:type="dxa"/>
            <w:tcBorders>
              <w:top w:val="nil"/>
              <w:left w:val="nil"/>
              <w:bottom w:val="nil"/>
              <w:right w:val="nil"/>
            </w:tcBorders>
            <w:shd w:val="clear" w:color="auto" w:fill="auto"/>
            <w:noWrap/>
            <w:vAlign w:val="bottom"/>
            <w:hideMark/>
          </w:tcPr>
          <w:p w14:paraId="0CC259EC"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133.59</w:t>
            </w:r>
          </w:p>
        </w:tc>
        <w:tc>
          <w:tcPr>
            <w:tcW w:w="83" w:type="dxa"/>
            <w:tcBorders>
              <w:top w:val="nil"/>
              <w:left w:val="nil"/>
              <w:bottom w:val="nil"/>
              <w:right w:val="nil"/>
            </w:tcBorders>
            <w:shd w:val="clear" w:color="auto" w:fill="auto"/>
            <w:noWrap/>
            <w:vAlign w:val="bottom"/>
            <w:hideMark/>
          </w:tcPr>
          <w:p w14:paraId="17007439"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07777F1C"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Gas </w:t>
            </w:r>
          </w:p>
        </w:tc>
      </w:tr>
      <w:tr w:rsidR="00753F89" w:rsidRPr="00753F89" w14:paraId="71F68A74" w14:textId="77777777" w:rsidTr="00753F89">
        <w:trPr>
          <w:trHeight w:val="315"/>
        </w:trPr>
        <w:tc>
          <w:tcPr>
            <w:tcW w:w="4636" w:type="dxa"/>
            <w:tcBorders>
              <w:top w:val="nil"/>
              <w:left w:val="nil"/>
              <w:bottom w:val="nil"/>
              <w:right w:val="nil"/>
            </w:tcBorders>
            <w:shd w:val="clear" w:color="auto" w:fill="auto"/>
            <w:noWrap/>
            <w:vAlign w:val="bottom"/>
            <w:hideMark/>
          </w:tcPr>
          <w:p w14:paraId="484A0092"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LRE</w:t>
            </w:r>
          </w:p>
        </w:tc>
        <w:tc>
          <w:tcPr>
            <w:tcW w:w="1134" w:type="dxa"/>
            <w:tcBorders>
              <w:top w:val="nil"/>
              <w:left w:val="nil"/>
              <w:bottom w:val="nil"/>
              <w:right w:val="nil"/>
            </w:tcBorders>
            <w:shd w:val="clear" w:color="auto" w:fill="auto"/>
            <w:noWrap/>
            <w:vAlign w:val="bottom"/>
            <w:hideMark/>
          </w:tcPr>
          <w:p w14:paraId="5A04CCC9"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11,861.75</w:t>
            </w:r>
          </w:p>
        </w:tc>
        <w:tc>
          <w:tcPr>
            <w:tcW w:w="83" w:type="dxa"/>
            <w:tcBorders>
              <w:top w:val="nil"/>
              <w:left w:val="nil"/>
              <w:bottom w:val="nil"/>
              <w:right w:val="nil"/>
            </w:tcBorders>
            <w:shd w:val="clear" w:color="auto" w:fill="auto"/>
            <w:noWrap/>
            <w:vAlign w:val="bottom"/>
            <w:hideMark/>
          </w:tcPr>
          <w:p w14:paraId="05311C81"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481F406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Wellhead Protection</w:t>
            </w:r>
          </w:p>
        </w:tc>
      </w:tr>
      <w:tr w:rsidR="00753F89" w:rsidRPr="00753F89" w14:paraId="053E4E05" w14:textId="77777777" w:rsidTr="00753F89">
        <w:trPr>
          <w:trHeight w:val="315"/>
        </w:trPr>
        <w:tc>
          <w:tcPr>
            <w:tcW w:w="4636" w:type="dxa"/>
            <w:tcBorders>
              <w:top w:val="nil"/>
              <w:left w:val="nil"/>
              <w:bottom w:val="nil"/>
              <w:right w:val="nil"/>
            </w:tcBorders>
            <w:shd w:val="clear" w:color="auto" w:fill="auto"/>
            <w:noWrap/>
            <w:vAlign w:val="bottom"/>
            <w:hideMark/>
          </w:tcPr>
          <w:p w14:paraId="1A2A789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Loup Power District</w:t>
            </w:r>
          </w:p>
        </w:tc>
        <w:tc>
          <w:tcPr>
            <w:tcW w:w="1134" w:type="dxa"/>
            <w:tcBorders>
              <w:top w:val="nil"/>
              <w:left w:val="nil"/>
              <w:bottom w:val="nil"/>
              <w:right w:val="nil"/>
            </w:tcBorders>
            <w:shd w:val="clear" w:color="auto" w:fill="auto"/>
            <w:noWrap/>
            <w:vAlign w:val="bottom"/>
            <w:hideMark/>
          </w:tcPr>
          <w:p w14:paraId="6A60AA18"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2,968.43</w:t>
            </w:r>
          </w:p>
        </w:tc>
        <w:tc>
          <w:tcPr>
            <w:tcW w:w="83" w:type="dxa"/>
            <w:tcBorders>
              <w:top w:val="nil"/>
              <w:left w:val="nil"/>
              <w:bottom w:val="nil"/>
              <w:right w:val="nil"/>
            </w:tcBorders>
            <w:shd w:val="clear" w:color="auto" w:fill="auto"/>
            <w:noWrap/>
            <w:vAlign w:val="bottom"/>
            <w:hideMark/>
          </w:tcPr>
          <w:p w14:paraId="196A3CE1"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1BAE354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Village Power </w:t>
            </w:r>
          </w:p>
        </w:tc>
      </w:tr>
      <w:tr w:rsidR="00753F89" w:rsidRPr="00753F89" w14:paraId="702A9899" w14:textId="77777777" w:rsidTr="00753F89">
        <w:trPr>
          <w:trHeight w:val="315"/>
        </w:trPr>
        <w:tc>
          <w:tcPr>
            <w:tcW w:w="4636" w:type="dxa"/>
            <w:tcBorders>
              <w:top w:val="nil"/>
              <w:left w:val="nil"/>
              <w:bottom w:val="nil"/>
              <w:right w:val="nil"/>
            </w:tcBorders>
            <w:shd w:val="clear" w:color="auto" w:fill="auto"/>
            <w:noWrap/>
            <w:vAlign w:val="bottom"/>
            <w:hideMark/>
          </w:tcPr>
          <w:p w14:paraId="4243C0E6"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Menards</w:t>
            </w:r>
          </w:p>
        </w:tc>
        <w:tc>
          <w:tcPr>
            <w:tcW w:w="1134" w:type="dxa"/>
            <w:tcBorders>
              <w:top w:val="nil"/>
              <w:left w:val="nil"/>
              <w:bottom w:val="nil"/>
              <w:right w:val="nil"/>
            </w:tcBorders>
            <w:shd w:val="clear" w:color="auto" w:fill="auto"/>
            <w:noWrap/>
            <w:vAlign w:val="bottom"/>
            <w:hideMark/>
          </w:tcPr>
          <w:p w14:paraId="3C4C2267"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48.72</w:t>
            </w:r>
          </w:p>
        </w:tc>
        <w:tc>
          <w:tcPr>
            <w:tcW w:w="83" w:type="dxa"/>
            <w:tcBorders>
              <w:top w:val="nil"/>
              <w:left w:val="nil"/>
              <w:bottom w:val="nil"/>
              <w:right w:val="nil"/>
            </w:tcBorders>
            <w:shd w:val="clear" w:color="auto" w:fill="auto"/>
            <w:noWrap/>
            <w:vAlign w:val="bottom"/>
            <w:hideMark/>
          </w:tcPr>
          <w:p w14:paraId="4FD0A401"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1230AB5C"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window &amp; Door Stuff, Caulk, Motion Sensor </w:t>
            </w:r>
          </w:p>
        </w:tc>
      </w:tr>
      <w:tr w:rsidR="00753F89" w:rsidRPr="00753F89" w14:paraId="70A45174" w14:textId="77777777" w:rsidTr="00753F89">
        <w:trPr>
          <w:trHeight w:val="315"/>
        </w:trPr>
        <w:tc>
          <w:tcPr>
            <w:tcW w:w="4636" w:type="dxa"/>
            <w:tcBorders>
              <w:top w:val="nil"/>
              <w:left w:val="nil"/>
              <w:bottom w:val="nil"/>
              <w:right w:val="nil"/>
            </w:tcBorders>
            <w:shd w:val="clear" w:color="auto" w:fill="auto"/>
            <w:noWrap/>
            <w:vAlign w:val="bottom"/>
            <w:hideMark/>
          </w:tcPr>
          <w:p w14:paraId="2D2D1DEB"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Midwest Laboratories</w:t>
            </w:r>
          </w:p>
        </w:tc>
        <w:tc>
          <w:tcPr>
            <w:tcW w:w="1134" w:type="dxa"/>
            <w:tcBorders>
              <w:top w:val="nil"/>
              <w:left w:val="nil"/>
              <w:bottom w:val="nil"/>
              <w:right w:val="nil"/>
            </w:tcBorders>
            <w:shd w:val="clear" w:color="auto" w:fill="auto"/>
            <w:noWrap/>
            <w:vAlign w:val="bottom"/>
            <w:hideMark/>
          </w:tcPr>
          <w:p w14:paraId="36E18F6C"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31.55</w:t>
            </w:r>
          </w:p>
        </w:tc>
        <w:tc>
          <w:tcPr>
            <w:tcW w:w="83" w:type="dxa"/>
            <w:tcBorders>
              <w:top w:val="nil"/>
              <w:left w:val="nil"/>
              <w:bottom w:val="nil"/>
              <w:right w:val="nil"/>
            </w:tcBorders>
            <w:shd w:val="clear" w:color="auto" w:fill="auto"/>
            <w:noWrap/>
            <w:vAlign w:val="bottom"/>
            <w:hideMark/>
          </w:tcPr>
          <w:p w14:paraId="0647EDEA"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107EEF05" w14:textId="37D3E29B" w:rsidR="00753F89" w:rsidRPr="00753F89" w:rsidRDefault="00887687"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E. Coli</w:t>
            </w:r>
            <w:r w:rsidR="00753F89" w:rsidRPr="00753F89">
              <w:rPr>
                <w:rFonts w:ascii="Calibri" w:eastAsia="Times New Roman" w:hAnsi="Calibri" w:cs="Calibri"/>
                <w:color w:val="000000"/>
                <w:szCs w:val="24"/>
              </w:rPr>
              <w:t xml:space="preserve"> Test</w:t>
            </w:r>
          </w:p>
        </w:tc>
      </w:tr>
      <w:tr w:rsidR="00753F89" w:rsidRPr="00753F89" w14:paraId="3021C798" w14:textId="77777777" w:rsidTr="00753F89">
        <w:trPr>
          <w:trHeight w:val="315"/>
        </w:trPr>
        <w:tc>
          <w:tcPr>
            <w:tcW w:w="4636" w:type="dxa"/>
            <w:tcBorders>
              <w:top w:val="nil"/>
              <w:left w:val="nil"/>
              <w:bottom w:val="nil"/>
              <w:right w:val="nil"/>
            </w:tcBorders>
            <w:shd w:val="clear" w:color="auto" w:fill="auto"/>
            <w:noWrap/>
            <w:vAlign w:val="bottom"/>
            <w:hideMark/>
          </w:tcPr>
          <w:p w14:paraId="6AD5C9A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One Call Concepts, Inc</w:t>
            </w:r>
          </w:p>
        </w:tc>
        <w:tc>
          <w:tcPr>
            <w:tcW w:w="1134" w:type="dxa"/>
            <w:tcBorders>
              <w:top w:val="nil"/>
              <w:left w:val="nil"/>
              <w:bottom w:val="nil"/>
              <w:right w:val="nil"/>
            </w:tcBorders>
            <w:shd w:val="clear" w:color="auto" w:fill="auto"/>
            <w:noWrap/>
            <w:vAlign w:val="bottom"/>
            <w:hideMark/>
          </w:tcPr>
          <w:p w14:paraId="26A5BE8C"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22.92</w:t>
            </w:r>
          </w:p>
        </w:tc>
        <w:tc>
          <w:tcPr>
            <w:tcW w:w="83" w:type="dxa"/>
            <w:tcBorders>
              <w:top w:val="nil"/>
              <w:left w:val="nil"/>
              <w:bottom w:val="nil"/>
              <w:right w:val="nil"/>
            </w:tcBorders>
            <w:shd w:val="clear" w:color="auto" w:fill="auto"/>
            <w:noWrap/>
            <w:vAlign w:val="bottom"/>
            <w:hideMark/>
          </w:tcPr>
          <w:p w14:paraId="3F8BC139"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6F8082AB"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July, August, September</w:t>
            </w:r>
          </w:p>
        </w:tc>
      </w:tr>
      <w:tr w:rsidR="00753F89" w:rsidRPr="00753F89" w14:paraId="1338687A" w14:textId="77777777" w:rsidTr="00753F89">
        <w:trPr>
          <w:trHeight w:val="315"/>
        </w:trPr>
        <w:tc>
          <w:tcPr>
            <w:tcW w:w="4636" w:type="dxa"/>
            <w:tcBorders>
              <w:top w:val="nil"/>
              <w:left w:val="nil"/>
              <w:bottom w:val="nil"/>
              <w:right w:val="nil"/>
            </w:tcBorders>
            <w:shd w:val="clear" w:color="auto" w:fill="auto"/>
            <w:noWrap/>
            <w:vAlign w:val="bottom"/>
            <w:hideMark/>
          </w:tcPr>
          <w:p w14:paraId="1AF2D43C"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Payroll</w:t>
            </w:r>
          </w:p>
        </w:tc>
        <w:tc>
          <w:tcPr>
            <w:tcW w:w="1134" w:type="dxa"/>
            <w:tcBorders>
              <w:top w:val="nil"/>
              <w:left w:val="nil"/>
              <w:bottom w:val="nil"/>
              <w:right w:val="nil"/>
            </w:tcBorders>
            <w:shd w:val="clear" w:color="000000" w:fill="F3F8FE"/>
            <w:vAlign w:val="center"/>
            <w:hideMark/>
          </w:tcPr>
          <w:p w14:paraId="70C4B63E" w14:textId="77777777" w:rsidR="00753F89" w:rsidRPr="00753F89" w:rsidRDefault="00753F89" w:rsidP="00753F89">
            <w:pPr>
              <w:spacing w:after="0" w:line="240" w:lineRule="auto"/>
              <w:jc w:val="right"/>
              <w:rPr>
                <w:rFonts w:ascii="Arial" w:eastAsia="Times New Roman" w:hAnsi="Arial" w:cs="Arial"/>
                <w:color w:val="333333"/>
                <w:sz w:val="22"/>
                <w:szCs w:val="22"/>
              </w:rPr>
            </w:pPr>
            <w:r w:rsidRPr="00753F89">
              <w:rPr>
                <w:rFonts w:ascii="Arial" w:eastAsia="Times New Roman" w:hAnsi="Arial" w:cs="Arial"/>
                <w:color w:val="333333"/>
                <w:sz w:val="22"/>
                <w:szCs w:val="22"/>
              </w:rPr>
              <w:t xml:space="preserve">$10,049.23 </w:t>
            </w:r>
          </w:p>
        </w:tc>
        <w:tc>
          <w:tcPr>
            <w:tcW w:w="83" w:type="dxa"/>
            <w:tcBorders>
              <w:top w:val="nil"/>
              <w:left w:val="nil"/>
              <w:bottom w:val="nil"/>
              <w:right w:val="nil"/>
            </w:tcBorders>
            <w:shd w:val="clear" w:color="000000" w:fill="F3F8FE"/>
            <w:vAlign w:val="center"/>
            <w:hideMark/>
          </w:tcPr>
          <w:p w14:paraId="45906E6C" w14:textId="77777777" w:rsidR="00753F89" w:rsidRPr="00753F89" w:rsidRDefault="00753F89" w:rsidP="00753F89">
            <w:pPr>
              <w:spacing w:after="0" w:line="240" w:lineRule="auto"/>
              <w:jc w:val="right"/>
              <w:rPr>
                <w:rFonts w:ascii="Arial" w:eastAsia="Times New Roman" w:hAnsi="Arial" w:cs="Arial"/>
                <w:color w:val="333333"/>
                <w:sz w:val="22"/>
                <w:szCs w:val="22"/>
              </w:rPr>
            </w:pPr>
            <w:r w:rsidRPr="00753F89">
              <w:rPr>
                <w:rFonts w:ascii="Arial" w:eastAsia="Times New Roman" w:hAnsi="Arial" w:cs="Arial"/>
                <w:color w:val="333333"/>
                <w:sz w:val="22"/>
                <w:szCs w:val="22"/>
              </w:rPr>
              <w:t> </w:t>
            </w:r>
          </w:p>
        </w:tc>
        <w:tc>
          <w:tcPr>
            <w:tcW w:w="4247" w:type="dxa"/>
            <w:tcBorders>
              <w:top w:val="nil"/>
              <w:left w:val="nil"/>
              <w:bottom w:val="nil"/>
              <w:right w:val="nil"/>
            </w:tcBorders>
            <w:shd w:val="clear" w:color="auto" w:fill="auto"/>
            <w:noWrap/>
            <w:vAlign w:val="bottom"/>
            <w:hideMark/>
          </w:tcPr>
          <w:p w14:paraId="50E8EF7D"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Feb-25</w:t>
            </w:r>
          </w:p>
        </w:tc>
      </w:tr>
      <w:tr w:rsidR="00753F89" w:rsidRPr="00753F89" w14:paraId="09D640FA" w14:textId="77777777" w:rsidTr="00753F89">
        <w:trPr>
          <w:trHeight w:val="315"/>
        </w:trPr>
        <w:tc>
          <w:tcPr>
            <w:tcW w:w="4636" w:type="dxa"/>
            <w:tcBorders>
              <w:top w:val="nil"/>
              <w:left w:val="nil"/>
              <w:bottom w:val="nil"/>
              <w:right w:val="nil"/>
            </w:tcBorders>
            <w:shd w:val="clear" w:color="auto" w:fill="auto"/>
            <w:noWrap/>
            <w:vAlign w:val="bottom"/>
            <w:hideMark/>
          </w:tcPr>
          <w:p w14:paraId="760CD088"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Platte County Weed Control</w:t>
            </w:r>
          </w:p>
        </w:tc>
        <w:tc>
          <w:tcPr>
            <w:tcW w:w="1134" w:type="dxa"/>
            <w:tcBorders>
              <w:top w:val="nil"/>
              <w:left w:val="nil"/>
              <w:bottom w:val="nil"/>
              <w:right w:val="nil"/>
            </w:tcBorders>
            <w:shd w:val="clear" w:color="000000" w:fill="F3F8FE"/>
            <w:vAlign w:val="center"/>
            <w:hideMark/>
          </w:tcPr>
          <w:p w14:paraId="64A8E4CB" w14:textId="77777777" w:rsidR="00753F89" w:rsidRPr="00753F89" w:rsidRDefault="00753F89" w:rsidP="00753F89">
            <w:pPr>
              <w:spacing w:after="0" w:line="240" w:lineRule="auto"/>
              <w:jc w:val="right"/>
              <w:rPr>
                <w:rFonts w:ascii="Arial" w:eastAsia="Times New Roman" w:hAnsi="Arial" w:cs="Arial"/>
                <w:color w:val="333333"/>
                <w:sz w:val="22"/>
                <w:szCs w:val="22"/>
              </w:rPr>
            </w:pPr>
            <w:r w:rsidRPr="00753F89">
              <w:rPr>
                <w:rFonts w:ascii="Arial" w:eastAsia="Times New Roman" w:hAnsi="Arial" w:cs="Arial"/>
                <w:color w:val="333333"/>
                <w:sz w:val="22"/>
                <w:szCs w:val="22"/>
              </w:rPr>
              <w:t xml:space="preserve">$359.92 </w:t>
            </w:r>
          </w:p>
        </w:tc>
        <w:tc>
          <w:tcPr>
            <w:tcW w:w="83" w:type="dxa"/>
            <w:tcBorders>
              <w:top w:val="nil"/>
              <w:left w:val="nil"/>
              <w:bottom w:val="nil"/>
              <w:right w:val="nil"/>
            </w:tcBorders>
            <w:shd w:val="clear" w:color="000000" w:fill="F3F8FE"/>
            <w:vAlign w:val="center"/>
            <w:hideMark/>
          </w:tcPr>
          <w:p w14:paraId="3E5E3575" w14:textId="77777777" w:rsidR="00753F89" w:rsidRPr="00753F89" w:rsidRDefault="00753F89" w:rsidP="00753F89">
            <w:pPr>
              <w:spacing w:after="0" w:line="240" w:lineRule="auto"/>
              <w:jc w:val="right"/>
              <w:rPr>
                <w:rFonts w:ascii="Arial" w:eastAsia="Times New Roman" w:hAnsi="Arial" w:cs="Arial"/>
                <w:color w:val="333333"/>
                <w:sz w:val="22"/>
                <w:szCs w:val="22"/>
              </w:rPr>
            </w:pPr>
            <w:r w:rsidRPr="00753F89">
              <w:rPr>
                <w:rFonts w:ascii="Arial" w:eastAsia="Times New Roman" w:hAnsi="Arial" w:cs="Arial"/>
                <w:color w:val="333333"/>
                <w:sz w:val="22"/>
                <w:szCs w:val="22"/>
              </w:rPr>
              <w:t> </w:t>
            </w:r>
          </w:p>
        </w:tc>
        <w:tc>
          <w:tcPr>
            <w:tcW w:w="4247" w:type="dxa"/>
            <w:tcBorders>
              <w:top w:val="nil"/>
              <w:left w:val="nil"/>
              <w:bottom w:val="nil"/>
              <w:right w:val="nil"/>
            </w:tcBorders>
            <w:shd w:val="clear" w:color="auto" w:fill="auto"/>
            <w:noWrap/>
            <w:vAlign w:val="bottom"/>
            <w:hideMark/>
          </w:tcPr>
          <w:p w14:paraId="3F35B10E" w14:textId="0F40A1B1" w:rsidR="00753F89" w:rsidRPr="00753F89" w:rsidRDefault="004403E4"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Chemicals</w:t>
            </w:r>
            <w:r w:rsidR="00753F89" w:rsidRPr="00753F89">
              <w:rPr>
                <w:rFonts w:ascii="Calibri" w:eastAsia="Times New Roman" w:hAnsi="Calibri" w:cs="Calibri"/>
                <w:color w:val="000000"/>
                <w:szCs w:val="24"/>
              </w:rPr>
              <w:t xml:space="preserve"> applied by weed department</w:t>
            </w:r>
          </w:p>
        </w:tc>
      </w:tr>
      <w:tr w:rsidR="00753F89" w:rsidRPr="00753F89" w14:paraId="539B41FF" w14:textId="77777777" w:rsidTr="00753F89">
        <w:trPr>
          <w:trHeight w:val="315"/>
        </w:trPr>
        <w:tc>
          <w:tcPr>
            <w:tcW w:w="4636" w:type="dxa"/>
            <w:tcBorders>
              <w:top w:val="nil"/>
              <w:left w:val="nil"/>
              <w:bottom w:val="nil"/>
              <w:right w:val="nil"/>
            </w:tcBorders>
            <w:shd w:val="clear" w:color="auto" w:fill="auto"/>
            <w:noWrap/>
            <w:vAlign w:val="bottom"/>
            <w:hideMark/>
          </w:tcPr>
          <w:p w14:paraId="7B8776F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Nebraska Department of Revenue. </w:t>
            </w:r>
          </w:p>
        </w:tc>
        <w:tc>
          <w:tcPr>
            <w:tcW w:w="1134" w:type="dxa"/>
            <w:tcBorders>
              <w:top w:val="nil"/>
              <w:left w:val="nil"/>
              <w:bottom w:val="nil"/>
              <w:right w:val="nil"/>
            </w:tcBorders>
            <w:shd w:val="clear" w:color="auto" w:fill="auto"/>
            <w:noWrap/>
            <w:vAlign w:val="bottom"/>
            <w:hideMark/>
          </w:tcPr>
          <w:p w14:paraId="16EB816E"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318.25</w:t>
            </w:r>
          </w:p>
        </w:tc>
        <w:tc>
          <w:tcPr>
            <w:tcW w:w="83" w:type="dxa"/>
            <w:tcBorders>
              <w:top w:val="nil"/>
              <w:left w:val="nil"/>
              <w:bottom w:val="nil"/>
              <w:right w:val="nil"/>
            </w:tcBorders>
            <w:shd w:val="clear" w:color="auto" w:fill="auto"/>
            <w:noWrap/>
            <w:vAlign w:val="bottom"/>
            <w:hideMark/>
          </w:tcPr>
          <w:p w14:paraId="63D10624"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64E58139"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Ne Income Taxes </w:t>
            </w:r>
          </w:p>
        </w:tc>
      </w:tr>
      <w:tr w:rsidR="00753F89" w:rsidRPr="00753F89" w14:paraId="13C80521" w14:textId="77777777" w:rsidTr="00753F89">
        <w:trPr>
          <w:trHeight w:val="315"/>
        </w:trPr>
        <w:tc>
          <w:tcPr>
            <w:tcW w:w="4636" w:type="dxa"/>
            <w:tcBorders>
              <w:top w:val="nil"/>
              <w:left w:val="nil"/>
              <w:bottom w:val="nil"/>
              <w:right w:val="nil"/>
            </w:tcBorders>
            <w:shd w:val="clear" w:color="auto" w:fill="auto"/>
            <w:noWrap/>
            <w:vAlign w:val="bottom"/>
            <w:hideMark/>
          </w:tcPr>
          <w:p w14:paraId="063FA8C2"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Nebraska Department of Revenue. </w:t>
            </w:r>
          </w:p>
        </w:tc>
        <w:tc>
          <w:tcPr>
            <w:tcW w:w="1134" w:type="dxa"/>
            <w:tcBorders>
              <w:top w:val="nil"/>
              <w:left w:val="nil"/>
              <w:bottom w:val="nil"/>
              <w:right w:val="nil"/>
            </w:tcBorders>
            <w:shd w:val="clear" w:color="auto" w:fill="auto"/>
            <w:noWrap/>
            <w:vAlign w:val="bottom"/>
            <w:hideMark/>
          </w:tcPr>
          <w:p w14:paraId="5339DB24"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243.33</w:t>
            </w:r>
          </w:p>
        </w:tc>
        <w:tc>
          <w:tcPr>
            <w:tcW w:w="83" w:type="dxa"/>
            <w:tcBorders>
              <w:top w:val="nil"/>
              <w:left w:val="nil"/>
              <w:bottom w:val="nil"/>
              <w:right w:val="nil"/>
            </w:tcBorders>
            <w:shd w:val="clear" w:color="auto" w:fill="auto"/>
            <w:noWrap/>
            <w:vAlign w:val="bottom"/>
            <w:hideMark/>
          </w:tcPr>
          <w:p w14:paraId="6D98C48C"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18B93236"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Sales Tax</w:t>
            </w:r>
          </w:p>
        </w:tc>
      </w:tr>
      <w:tr w:rsidR="00753F89" w:rsidRPr="00753F89" w14:paraId="2789DF8F" w14:textId="77777777" w:rsidTr="00753F89">
        <w:trPr>
          <w:trHeight w:val="315"/>
        </w:trPr>
        <w:tc>
          <w:tcPr>
            <w:tcW w:w="4636" w:type="dxa"/>
            <w:tcBorders>
              <w:top w:val="nil"/>
              <w:left w:val="nil"/>
              <w:bottom w:val="nil"/>
              <w:right w:val="nil"/>
            </w:tcBorders>
            <w:shd w:val="clear" w:color="auto" w:fill="auto"/>
            <w:noWrap/>
            <w:vAlign w:val="bottom"/>
            <w:hideMark/>
          </w:tcPr>
          <w:p w14:paraId="7B798FB6"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Schieffer Signs</w:t>
            </w:r>
          </w:p>
        </w:tc>
        <w:tc>
          <w:tcPr>
            <w:tcW w:w="1134" w:type="dxa"/>
            <w:tcBorders>
              <w:top w:val="nil"/>
              <w:left w:val="nil"/>
              <w:bottom w:val="nil"/>
              <w:right w:val="nil"/>
            </w:tcBorders>
            <w:shd w:val="clear" w:color="auto" w:fill="auto"/>
            <w:noWrap/>
            <w:vAlign w:val="bottom"/>
            <w:hideMark/>
          </w:tcPr>
          <w:p w14:paraId="018B3953"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230.00</w:t>
            </w:r>
          </w:p>
        </w:tc>
        <w:tc>
          <w:tcPr>
            <w:tcW w:w="83" w:type="dxa"/>
            <w:tcBorders>
              <w:top w:val="nil"/>
              <w:left w:val="nil"/>
              <w:bottom w:val="nil"/>
              <w:right w:val="nil"/>
            </w:tcBorders>
            <w:shd w:val="clear" w:color="auto" w:fill="auto"/>
            <w:noWrap/>
            <w:vAlign w:val="bottom"/>
            <w:hideMark/>
          </w:tcPr>
          <w:p w14:paraId="5522D089"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33A6F821"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Plates and Tags 2025</w:t>
            </w:r>
          </w:p>
        </w:tc>
      </w:tr>
      <w:tr w:rsidR="00753F89" w:rsidRPr="00753F89" w14:paraId="4AA6AA9A" w14:textId="77777777" w:rsidTr="00753F89">
        <w:trPr>
          <w:trHeight w:val="315"/>
        </w:trPr>
        <w:tc>
          <w:tcPr>
            <w:tcW w:w="4636" w:type="dxa"/>
            <w:tcBorders>
              <w:top w:val="nil"/>
              <w:left w:val="nil"/>
              <w:bottom w:val="nil"/>
              <w:right w:val="nil"/>
            </w:tcBorders>
            <w:shd w:val="clear" w:color="auto" w:fill="auto"/>
            <w:noWrap/>
            <w:vAlign w:val="bottom"/>
            <w:hideMark/>
          </w:tcPr>
          <w:p w14:paraId="6F52350E" w14:textId="77777777" w:rsidR="00753F89" w:rsidRPr="00753F89" w:rsidRDefault="00753F89" w:rsidP="00753F89">
            <w:pPr>
              <w:spacing w:after="0" w:line="240" w:lineRule="auto"/>
              <w:rPr>
                <w:rFonts w:ascii="Calibri" w:eastAsia="Times New Roman" w:hAnsi="Calibri" w:cs="Calibri"/>
                <w:color w:val="000000"/>
                <w:szCs w:val="24"/>
              </w:rPr>
            </w:pPr>
            <w:proofErr w:type="spellStart"/>
            <w:r w:rsidRPr="00753F89">
              <w:rPr>
                <w:rFonts w:ascii="Calibri" w:eastAsia="Times New Roman" w:hAnsi="Calibri" w:cs="Calibri"/>
                <w:color w:val="000000"/>
                <w:szCs w:val="24"/>
              </w:rPr>
              <w:t>Storey</w:t>
            </w:r>
            <w:proofErr w:type="spellEnd"/>
            <w:r w:rsidRPr="00753F89">
              <w:rPr>
                <w:rFonts w:ascii="Calibri" w:eastAsia="Times New Roman" w:hAnsi="Calibri" w:cs="Calibri"/>
                <w:color w:val="000000"/>
                <w:szCs w:val="24"/>
              </w:rPr>
              <w:t xml:space="preserve"> Kenworthy</w:t>
            </w:r>
          </w:p>
        </w:tc>
        <w:tc>
          <w:tcPr>
            <w:tcW w:w="1134" w:type="dxa"/>
            <w:tcBorders>
              <w:top w:val="nil"/>
              <w:left w:val="nil"/>
              <w:bottom w:val="nil"/>
              <w:right w:val="nil"/>
            </w:tcBorders>
            <w:shd w:val="clear" w:color="auto" w:fill="auto"/>
            <w:noWrap/>
            <w:vAlign w:val="bottom"/>
            <w:hideMark/>
          </w:tcPr>
          <w:p w14:paraId="3FCA5E8F"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510.81</w:t>
            </w:r>
          </w:p>
        </w:tc>
        <w:tc>
          <w:tcPr>
            <w:tcW w:w="83" w:type="dxa"/>
            <w:tcBorders>
              <w:top w:val="nil"/>
              <w:left w:val="nil"/>
              <w:bottom w:val="nil"/>
              <w:right w:val="nil"/>
            </w:tcBorders>
            <w:shd w:val="clear" w:color="auto" w:fill="auto"/>
            <w:noWrap/>
            <w:vAlign w:val="bottom"/>
            <w:hideMark/>
          </w:tcPr>
          <w:p w14:paraId="519A732F"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2D41A6BF"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Utility Bill Paper</w:t>
            </w:r>
          </w:p>
        </w:tc>
      </w:tr>
      <w:tr w:rsidR="00753F89" w:rsidRPr="00753F89" w14:paraId="7D2B9154" w14:textId="77777777" w:rsidTr="00753F89">
        <w:trPr>
          <w:trHeight w:val="315"/>
        </w:trPr>
        <w:tc>
          <w:tcPr>
            <w:tcW w:w="4636" w:type="dxa"/>
            <w:tcBorders>
              <w:top w:val="nil"/>
              <w:left w:val="nil"/>
              <w:bottom w:val="nil"/>
              <w:right w:val="nil"/>
            </w:tcBorders>
            <w:shd w:val="clear" w:color="auto" w:fill="auto"/>
            <w:noWrap/>
            <w:vAlign w:val="bottom"/>
            <w:hideMark/>
          </w:tcPr>
          <w:p w14:paraId="76EBBF24"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T-Bone P.D.LLC</w:t>
            </w:r>
          </w:p>
        </w:tc>
        <w:tc>
          <w:tcPr>
            <w:tcW w:w="1134" w:type="dxa"/>
            <w:tcBorders>
              <w:top w:val="nil"/>
              <w:left w:val="nil"/>
              <w:bottom w:val="nil"/>
              <w:right w:val="nil"/>
            </w:tcBorders>
            <w:shd w:val="clear" w:color="auto" w:fill="auto"/>
            <w:noWrap/>
            <w:vAlign w:val="bottom"/>
            <w:hideMark/>
          </w:tcPr>
          <w:p w14:paraId="4D10C92E"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2,630.65</w:t>
            </w:r>
          </w:p>
        </w:tc>
        <w:tc>
          <w:tcPr>
            <w:tcW w:w="83" w:type="dxa"/>
            <w:tcBorders>
              <w:top w:val="nil"/>
              <w:left w:val="nil"/>
              <w:bottom w:val="nil"/>
              <w:right w:val="nil"/>
            </w:tcBorders>
            <w:shd w:val="clear" w:color="auto" w:fill="auto"/>
            <w:noWrap/>
            <w:vAlign w:val="bottom"/>
            <w:hideMark/>
          </w:tcPr>
          <w:p w14:paraId="1802C25B"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3CE6CBF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Auditorium Fuel</w:t>
            </w:r>
          </w:p>
        </w:tc>
      </w:tr>
      <w:tr w:rsidR="00753F89" w:rsidRPr="00753F89" w14:paraId="5707EC34" w14:textId="77777777" w:rsidTr="00753F89">
        <w:trPr>
          <w:trHeight w:val="315"/>
        </w:trPr>
        <w:tc>
          <w:tcPr>
            <w:tcW w:w="4636" w:type="dxa"/>
            <w:tcBorders>
              <w:top w:val="nil"/>
              <w:left w:val="nil"/>
              <w:bottom w:val="nil"/>
              <w:right w:val="nil"/>
            </w:tcBorders>
            <w:shd w:val="clear" w:color="auto" w:fill="auto"/>
            <w:noWrap/>
            <w:vAlign w:val="bottom"/>
            <w:hideMark/>
          </w:tcPr>
          <w:p w14:paraId="0B73321D"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USPS (PC)</w:t>
            </w:r>
          </w:p>
        </w:tc>
        <w:tc>
          <w:tcPr>
            <w:tcW w:w="1134" w:type="dxa"/>
            <w:tcBorders>
              <w:top w:val="nil"/>
              <w:left w:val="nil"/>
              <w:bottom w:val="nil"/>
              <w:right w:val="nil"/>
            </w:tcBorders>
            <w:shd w:val="clear" w:color="auto" w:fill="auto"/>
            <w:noWrap/>
            <w:vAlign w:val="bottom"/>
            <w:hideMark/>
          </w:tcPr>
          <w:p w14:paraId="5D5639E8"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297.00</w:t>
            </w:r>
          </w:p>
        </w:tc>
        <w:tc>
          <w:tcPr>
            <w:tcW w:w="83" w:type="dxa"/>
            <w:tcBorders>
              <w:top w:val="nil"/>
              <w:left w:val="nil"/>
              <w:bottom w:val="nil"/>
              <w:right w:val="nil"/>
            </w:tcBorders>
            <w:shd w:val="clear" w:color="auto" w:fill="auto"/>
            <w:noWrap/>
            <w:vAlign w:val="bottom"/>
            <w:hideMark/>
          </w:tcPr>
          <w:p w14:paraId="4FF85C09"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05EFAE8C"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Stamps</w:t>
            </w:r>
          </w:p>
        </w:tc>
      </w:tr>
      <w:tr w:rsidR="00753F89" w:rsidRPr="00753F89" w14:paraId="75BEF1CC" w14:textId="77777777" w:rsidTr="00753F89">
        <w:trPr>
          <w:trHeight w:val="315"/>
        </w:trPr>
        <w:tc>
          <w:tcPr>
            <w:tcW w:w="4636" w:type="dxa"/>
            <w:tcBorders>
              <w:top w:val="nil"/>
              <w:left w:val="nil"/>
              <w:bottom w:val="nil"/>
              <w:right w:val="nil"/>
            </w:tcBorders>
            <w:shd w:val="clear" w:color="auto" w:fill="auto"/>
            <w:noWrap/>
            <w:vAlign w:val="bottom"/>
            <w:hideMark/>
          </w:tcPr>
          <w:p w14:paraId="65FD5B55"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US Cellular</w:t>
            </w:r>
          </w:p>
        </w:tc>
        <w:tc>
          <w:tcPr>
            <w:tcW w:w="1134" w:type="dxa"/>
            <w:tcBorders>
              <w:top w:val="nil"/>
              <w:left w:val="nil"/>
              <w:bottom w:val="nil"/>
              <w:right w:val="nil"/>
            </w:tcBorders>
            <w:shd w:val="clear" w:color="auto" w:fill="auto"/>
            <w:noWrap/>
            <w:vAlign w:val="bottom"/>
            <w:hideMark/>
          </w:tcPr>
          <w:p w14:paraId="43A5C0EB"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77.02</w:t>
            </w:r>
          </w:p>
        </w:tc>
        <w:tc>
          <w:tcPr>
            <w:tcW w:w="83" w:type="dxa"/>
            <w:tcBorders>
              <w:top w:val="nil"/>
              <w:left w:val="nil"/>
              <w:bottom w:val="nil"/>
              <w:right w:val="nil"/>
            </w:tcBorders>
            <w:shd w:val="clear" w:color="auto" w:fill="auto"/>
            <w:noWrap/>
            <w:vAlign w:val="bottom"/>
            <w:hideMark/>
          </w:tcPr>
          <w:p w14:paraId="48E6C692"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585CA8A7"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Cell Phones (online payment </w:t>
            </w:r>
          </w:p>
        </w:tc>
      </w:tr>
      <w:tr w:rsidR="00753F89" w:rsidRPr="00753F89" w14:paraId="3455B629" w14:textId="77777777" w:rsidTr="00753F89">
        <w:trPr>
          <w:trHeight w:val="315"/>
        </w:trPr>
        <w:tc>
          <w:tcPr>
            <w:tcW w:w="4636" w:type="dxa"/>
            <w:tcBorders>
              <w:top w:val="nil"/>
              <w:left w:val="nil"/>
              <w:bottom w:val="nil"/>
              <w:right w:val="nil"/>
            </w:tcBorders>
            <w:shd w:val="clear" w:color="auto" w:fill="auto"/>
            <w:noWrap/>
            <w:vAlign w:val="bottom"/>
            <w:hideMark/>
          </w:tcPr>
          <w:p w14:paraId="394F04DD" w14:textId="77777777" w:rsidR="00753F89" w:rsidRPr="00753F89" w:rsidRDefault="00753F89" w:rsidP="00753F89">
            <w:pPr>
              <w:spacing w:after="0" w:line="240" w:lineRule="auto"/>
              <w:rPr>
                <w:rFonts w:ascii="Calibri" w:eastAsia="Times New Roman" w:hAnsi="Calibri" w:cs="Calibri"/>
                <w:color w:val="000000"/>
                <w:szCs w:val="24"/>
              </w:rPr>
            </w:pPr>
            <w:proofErr w:type="spellStart"/>
            <w:r w:rsidRPr="00753F89">
              <w:rPr>
                <w:rFonts w:ascii="Calibri" w:eastAsia="Times New Roman" w:hAnsi="Calibri" w:cs="Calibri"/>
                <w:color w:val="000000"/>
                <w:szCs w:val="24"/>
              </w:rPr>
              <w:t>Virgs</w:t>
            </w:r>
            <w:proofErr w:type="spellEnd"/>
            <w:r w:rsidRPr="00753F89">
              <w:rPr>
                <w:rFonts w:ascii="Calibri" w:eastAsia="Times New Roman" w:hAnsi="Calibri" w:cs="Calibri"/>
                <w:color w:val="000000"/>
                <w:szCs w:val="24"/>
              </w:rPr>
              <w:t xml:space="preserve"> Garage</w:t>
            </w:r>
          </w:p>
        </w:tc>
        <w:tc>
          <w:tcPr>
            <w:tcW w:w="1134" w:type="dxa"/>
            <w:tcBorders>
              <w:top w:val="nil"/>
              <w:left w:val="nil"/>
              <w:bottom w:val="nil"/>
              <w:right w:val="nil"/>
            </w:tcBorders>
            <w:shd w:val="clear" w:color="auto" w:fill="auto"/>
            <w:noWrap/>
            <w:vAlign w:val="bottom"/>
            <w:hideMark/>
          </w:tcPr>
          <w:p w14:paraId="277A5F8A"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508.66</w:t>
            </w:r>
          </w:p>
        </w:tc>
        <w:tc>
          <w:tcPr>
            <w:tcW w:w="83" w:type="dxa"/>
            <w:tcBorders>
              <w:top w:val="nil"/>
              <w:left w:val="nil"/>
              <w:bottom w:val="nil"/>
              <w:right w:val="nil"/>
            </w:tcBorders>
            <w:shd w:val="clear" w:color="auto" w:fill="auto"/>
            <w:noWrap/>
            <w:vAlign w:val="bottom"/>
            <w:hideMark/>
          </w:tcPr>
          <w:p w14:paraId="1CAFEF07"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2471945F"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Oil Change, CV Shaft Ram 1500</w:t>
            </w:r>
          </w:p>
        </w:tc>
      </w:tr>
      <w:tr w:rsidR="00753F89" w:rsidRPr="00753F89" w14:paraId="076FD663" w14:textId="77777777" w:rsidTr="00753F89">
        <w:trPr>
          <w:trHeight w:val="315"/>
        </w:trPr>
        <w:tc>
          <w:tcPr>
            <w:tcW w:w="4636" w:type="dxa"/>
            <w:tcBorders>
              <w:top w:val="nil"/>
              <w:left w:val="nil"/>
              <w:bottom w:val="nil"/>
              <w:right w:val="nil"/>
            </w:tcBorders>
            <w:shd w:val="clear" w:color="auto" w:fill="auto"/>
            <w:noWrap/>
            <w:vAlign w:val="bottom"/>
            <w:hideMark/>
          </w:tcPr>
          <w:p w14:paraId="573A1ED5" w14:textId="77777777" w:rsidR="00753F89" w:rsidRPr="00753F89" w:rsidRDefault="00753F89" w:rsidP="00753F89">
            <w:pPr>
              <w:spacing w:after="0" w:line="240" w:lineRule="auto"/>
              <w:rPr>
                <w:rFonts w:ascii="Calibri" w:eastAsia="Times New Roman" w:hAnsi="Calibri" w:cs="Calibri"/>
                <w:color w:val="000000"/>
                <w:szCs w:val="24"/>
              </w:rPr>
            </w:pPr>
            <w:proofErr w:type="spellStart"/>
            <w:r w:rsidRPr="00753F89">
              <w:rPr>
                <w:rFonts w:ascii="Calibri" w:eastAsia="Times New Roman" w:hAnsi="Calibri" w:cs="Calibri"/>
                <w:color w:val="000000"/>
                <w:szCs w:val="24"/>
              </w:rPr>
              <w:t>Vyve</w:t>
            </w:r>
            <w:proofErr w:type="spellEnd"/>
          </w:p>
        </w:tc>
        <w:tc>
          <w:tcPr>
            <w:tcW w:w="1134" w:type="dxa"/>
            <w:tcBorders>
              <w:top w:val="nil"/>
              <w:left w:val="nil"/>
              <w:bottom w:val="nil"/>
              <w:right w:val="nil"/>
            </w:tcBorders>
            <w:shd w:val="clear" w:color="auto" w:fill="auto"/>
            <w:noWrap/>
            <w:vAlign w:val="bottom"/>
            <w:hideMark/>
          </w:tcPr>
          <w:p w14:paraId="6BBDA658"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125.56</w:t>
            </w:r>
          </w:p>
        </w:tc>
        <w:tc>
          <w:tcPr>
            <w:tcW w:w="83" w:type="dxa"/>
            <w:tcBorders>
              <w:top w:val="nil"/>
              <w:left w:val="nil"/>
              <w:bottom w:val="nil"/>
              <w:right w:val="nil"/>
            </w:tcBorders>
            <w:shd w:val="clear" w:color="auto" w:fill="auto"/>
            <w:noWrap/>
            <w:vAlign w:val="bottom"/>
            <w:hideMark/>
          </w:tcPr>
          <w:p w14:paraId="65A37D6B"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4C0F7106"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Internet, Online Payment</w:t>
            </w:r>
          </w:p>
        </w:tc>
      </w:tr>
      <w:tr w:rsidR="00753F89" w:rsidRPr="00753F89" w14:paraId="52C119F0" w14:textId="77777777" w:rsidTr="00753F89">
        <w:trPr>
          <w:trHeight w:val="315"/>
        </w:trPr>
        <w:tc>
          <w:tcPr>
            <w:tcW w:w="4636" w:type="dxa"/>
            <w:tcBorders>
              <w:top w:val="nil"/>
              <w:left w:val="nil"/>
              <w:bottom w:val="nil"/>
              <w:right w:val="nil"/>
            </w:tcBorders>
            <w:shd w:val="clear" w:color="auto" w:fill="auto"/>
            <w:noWrap/>
            <w:vAlign w:val="bottom"/>
            <w:hideMark/>
          </w:tcPr>
          <w:p w14:paraId="68805A52"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 xml:space="preserve">Walmart </w:t>
            </w:r>
          </w:p>
        </w:tc>
        <w:tc>
          <w:tcPr>
            <w:tcW w:w="1134" w:type="dxa"/>
            <w:tcBorders>
              <w:top w:val="nil"/>
              <w:left w:val="nil"/>
              <w:bottom w:val="nil"/>
              <w:right w:val="nil"/>
            </w:tcBorders>
            <w:shd w:val="clear" w:color="auto" w:fill="auto"/>
            <w:noWrap/>
            <w:vAlign w:val="bottom"/>
            <w:hideMark/>
          </w:tcPr>
          <w:p w14:paraId="1F15EB23" w14:textId="77777777" w:rsidR="00753F89" w:rsidRPr="00753F89" w:rsidRDefault="00753F89" w:rsidP="00753F89">
            <w:pPr>
              <w:spacing w:after="0" w:line="240" w:lineRule="auto"/>
              <w:jc w:val="right"/>
              <w:rPr>
                <w:rFonts w:ascii="Calibri" w:eastAsia="Times New Roman" w:hAnsi="Calibri" w:cs="Calibri"/>
                <w:color w:val="000000"/>
                <w:szCs w:val="24"/>
              </w:rPr>
            </w:pPr>
            <w:r w:rsidRPr="00753F89">
              <w:rPr>
                <w:rFonts w:ascii="Calibri" w:eastAsia="Times New Roman" w:hAnsi="Calibri" w:cs="Calibri"/>
                <w:color w:val="000000"/>
                <w:szCs w:val="24"/>
              </w:rPr>
              <w:t>44.17</w:t>
            </w:r>
          </w:p>
        </w:tc>
        <w:tc>
          <w:tcPr>
            <w:tcW w:w="83" w:type="dxa"/>
            <w:tcBorders>
              <w:top w:val="nil"/>
              <w:left w:val="nil"/>
              <w:bottom w:val="nil"/>
              <w:right w:val="nil"/>
            </w:tcBorders>
            <w:shd w:val="clear" w:color="auto" w:fill="auto"/>
            <w:noWrap/>
            <w:vAlign w:val="bottom"/>
            <w:hideMark/>
          </w:tcPr>
          <w:p w14:paraId="26EA4E0C" w14:textId="77777777" w:rsidR="00753F89" w:rsidRPr="00753F89" w:rsidRDefault="00753F89" w:rsidP="00753F89">
            <w:pPr>
              <w:spacing w:after="0" w:line="240" w:lineRule="auto"/>
              <w:jc w:val="right"/>
              <w:rPr>
                <w:rFonts w:ascii="Calibri" w:eastAsia="Times New Roman" w:hAnsi="Calibri" w:cs="Calibri"/>
                <w:color w:val="000000"/>
                <w:szCs w:val="24"/>
              </w:rPr>
            </w:pPr>
          </w:p>
        </w:tc>
        <w:tc>
          <w:tcPr>
            <w:tcW w:w="4247" w:type="dxa"/>
            <w:tcBorders>
              <w:top w:val="nil"/>
              <w:left w:val="nil"/>
              <w:bottom w:val="nil"/>
              <w:right w:val="nil"/>
            </w:tcBorders>
            <w:shd w:val="clear" w:color="auto" w:fill="auto"/>
            <w:noWrap/>
            <w:vAlign w:val="bottom"/>
            <w:hideMark/>
          </w:tcPr>
          <w:p w14:paraId="05C0DBE8" w14:textId="77777777" w:rsidR="00753F89" w:rsidRPr="00753F89" w:rsidRDefault="00753F89" w:rsidP="00753F89">
            <w:pPr>
              <w:spacing w:after="0" w:line="240" w:lineRule="auto"/>
              <w:rPr>
                <w:rFonts w:ascii="Calibri" w:eastAsia="Times New Roman" w:hAnsi="Calibri" w:cs="Calibri"/>
                <w:color w:val="000000"/>
                <w:szCs w:val="24"/>
              </w:rPr>
            </w:pPr>
            <w:r w:rsidRPr="00753F89">
              <w:rPr>
                <w:rFonts w:ascii="Calibri" w:eastAsia="Times New Roman" w:hAnsi="Calibri" w:cs="Calibri"/>
                <w:color w:val="000000"/>
                <w:szCs w:val="24"/>
              </w:rPr>
              <w:t>Office Supplies (file Folders, stapler)</w:t>
            </w:r>
          </w:p>
        </w:tc>
      </w:tr>
    </w:tbl>
    <w:p w14:paraId="4130FBB9" w14:textId="77777777" w:rsidR="00753F89" w:rsidRDefault="00753F89" w:rsidP="007E5136">
      <w:pPr>
        <w:spacing w:after="0" w:line="240" w:lineRule="auto"/>
        <w:rPr>
          <w:sz w:val="18"/>
          <w:szCs w:val="18"/>
        </w:rPr>
      </w:pPr>
    </w:p>
    <w:p w14:paraId="1BFA9CB1" w14:textId="77777777" w:rsidR="00753F89" w:rsidRDefault="00753F89" w:rsidP="007E5136">
      <w:pPr>
        <w:spacing w:after="0" w:line="240" w:lineRule="auto"/>
        <w:rPr>
          <w:sz w:val="18"/>
          <w:szCs w:val="18"/>
        </w:rPr>
      </w:pPr>
    </w:p>
    <w:p w14:paraId="2AFC1E89" w14:textId="77777777" w:rsidR="00753F89" w:rsidRDefault="00753F89" w:rsidP="007E5136">
      <w:pPr>
        <w:spacing w:after="0" w:line="240" w:lineRule="auto"/>
        <w:rPr>
          <w:sz w:val="18"/>
          <w:szCs w:val="18"/>
        </w:rPr>
      </w:pPr>
    </w:p>
    <w:p w14:paraId="2E68017C" w14:textId="77777777" w:rsidR="00753F89" w:rsidRDefault="00753F89" w:rsidP="007E5136">
      <w:pPr>
        <w:spacing w:after="0" w:line="240" w:lineRule="auto"/>
        <w:rPr>
          <w:sz w:val="18"/>
          <w:szCs w:val="18"/>
        </w:rPr>
      </w:pPr>
    </w:p>
    <w:p w14:paraId="00B146C9" w14:textId="56A92DEC" w:rsidR="00A33CA9" w:rsidRDefault="00A33CA9" w:rsidP="00A33CA9">
      <w:pPr>
        <w:spacing w:after="0" w:line="240" w:lineRule="auto"/>
        <w:rPr>
          <w:sz w:val="18"/>
          <w:szCs w:val="18"/>
        </w:rPr>
      </w:pPr>
      <w:r>
        <w:rPr>
          <w:sz w:val="18"/>
          <w:szCs w:val="18"/>
        </w:rPr>
        <w:t xml:space="preserve">Sliva </w:t>
      </w:r>
      <w:r w:rsidR="007E5136">
        <w:rPr>
          <w:sz w:val="18"/>
          <w:szCs w:val="18"/>
        </w:rPr>
        <w:t>made moved to accept reports</w:t>
      </w:r>
      <w:r w:rsidR="007E5136" w:rsidRPr="00DB22A6">
        <w:rPr>
          <w:sz w:val="18"/>
          <w:szCs w:val="18"/>
        </w:rPr>
        <w:t xml:space="preserve"> and pay submitted bills</w:t>
      </w:r>
      <w:r w:rsidR="007E5136">
        <w:rPr>
          <w:sz w:val="18"/>
          <w:szCs w:val="18"/>
        </w:rPr>
        <w:t xml:space="preserve">. </w:t>
      </w:r>
      <w:r>
        <w:rPr>
          <w:sz w:val="18"/>
          <w:szCs w:val="18"/>
        </w:rPr>
        <w:t>Hake</w:t>
      </w:r>
      <w:r w:rsidR="007E5136">
        <w:rPr>
          <w:sz w:val="18"/>
          <w:szCs w:val="18"/>
        </w:rPr>
        <w:t xml:space="preserve"> </w:t>
      </w:r>
      <w:r w:rsidR="007E5136" w:rsidRPr="00DB22A6">
        <w:rPr>
          <w:sz w:val="18"/>
          <w:szCs w:val="18"/>
        </w:rPr>
        <w:t>2</w:t>
      </w:r>
      <w:r w:rsidR="007E5136" w:rsidRPr="00DB22A6">
        <w:rPr>
          <w:sz w:val="18"/>
          <w:szCs w:val="18"/>
          <w:vertAlign w:val="superscript"/>
        </w:rPr>
        <w:t>nd</w:t>
      </w:r>
      <w:r w:rsidR="007E5136" w:rsidRPr="00DB22A6">
        <w:rPr>
          <w:sz w:val="18"/>
          <w:szCs w:val="18"/>
        </w:rPr>
        <w:t xml:space="preserve"> the motion. </w:t>
      </w:r>
      <w:r w:rsidR="007E5136">
        <w:rPr>
          <w:sz w:val="18"/>
          <w:szCs w:val="18"/>
        </w:rPr>
        <w:t xml:space="preserve">Roll Call, </w:t>
      </w:r>
      <w:r>
        <w:rPr>
          <w:sz w:val="18"/>
          <w:szCs w:val="18"/>
        </w:rPr>
        <w:t xml:space="preserve">Ayes: Hassebrook, Sliva, Hake Nays: None Motion Carried. </w:t>
      </w:r>
    </w:p>
    <w:p w14:paraId="386926A5" w14:textId="2BF5472A" w:rsidR="007E5136" w:rsidRDefault="007E5136" w:rsidP="007E5136">
      <w:pPr>
        <w:spacing w:after="0" w:line="240" w:lineRule="auto"/>
        <w:rPr>
          <w:sz w:val="18"/>
          <w:szCs w:val="18"/>
        </w:rPr>
      </w:pPr>
    </w:p>
    <w:p w14:paraId="0CF20185" w14:textId="77777777" w:rsidR="00753F89" w:rsidRDefault="00753F89" w:rsidP="00753F89">
      <w:pPr>
        <w:spacing w:after="0" w:line="240" w:lineRule="auto"/>
        <w:rPr>
          <w:sz w:val="18"/>
          <w:szCs w:val="18"/>
        </w:rPr>
      </w:pPr>
      <w:r>
        <w:rPr>
          <w:sz w:val="18"/>
          <w:szCs w:val="18"/>
        </w:rPr>
        <w:t>Hassebrook</w:t>
      </w:r>
      <w:r w:rsidR="007E5136">
        <w:rPr>
          <w:sz w:val="18"/>
          <w:szCs w:val="18"/>
        </w:rPr>
        <w:t xml:space="preserve"> </w:t>
      </w:r>
      <w:r w:rsidR="007E5136" w:rsidRPr="00DB22A6">
        <w:rPr>
          <w:sz w:val="18"/>
          <w:szCs w:val="18"/>
        </w:rPr>
        <w:t>made a motion &amp;</w:t>
      </w:r>
      <w:r w:rsidR="007E5136">
        <w:rPr>
          <w:sz w:val="18"/>
          <w:szCs w:val="18"/>
        </w:rPr>
        <w:t xml:space="preserve"> </w:t>
      </w:r>
      <w:r>
        <w:rPr>
          <w:sz w:val="18"/>
          <w:szCs w:val="18"/>
        </w:rPr>
        <w:t xml:space="preserve">Sliva </w:t>
      </w:r>
      <w:r w:rsidR="007E5136" w:rsidRPr="00DB22A6">
        <w:rPr>
          <w:sz w:val="18"/>
          <w:szCs w:val="18"/>
        </w:rPr>
        <w:t>2</w:t>
      </w:r>
      <w:r w:rsidR="007E5136" w:rsidRPr="00DB22A6">
        <w:rPr>
          <w:sz w:val="18"/>
          <w:szCs w:val="18"/>
          <w:vertAlign w:val="superscript"/>
        </w:rPr>
        <w:t>nd</w:t>
      </w:r>
      <w:r w:rsidR="007E5136" w:rsidRPr="00DB22A6">
        <w:rPr>
          <w:sz w:val="18"/>
          <w:szCs w:val="18"/>
        </w:rPr>
        <w:t xml:space="preserve"> the motion to adjourn r</w:t>
      </w:r>
      <w:r w:rsidR="007E5136">
        <w:rPr>
          <w:sz w:val="18"/>
          <w:szCs w:val="18"/>
        </w:rPr>
        <w:t xml:space="preserve">egular business meeting at </w:t>
      </w:r>
      <w:r>
        <w:rPr>
          <w:sz w:val="18"/>
          <w:szCs w:val="18"/>
        </w:rPr>
        <w:t>8:21 pm</w:t>
      </w:r>
      <w:r w:rsidR="007E5136">
        <w:rPr>
          <w:sz w:val="18"/>
          <w:szCs w:val="18"/>
        </w:rPr>
        <w:t xml:space="preserve">. </w:t>
      </w:r>
      <w:r>
        <w:rPr>
          <w:sz w:val="18"/>
          <w:szCs w:val="18"/>
        </w:rPr>
        <w:t xml:space="preserve">Roll Call, Ayes: Hassebrook, Sliva, Hake Nays: None Motion Carried. </w:t>
      </w:r>
    </w:p>
    <w:sectPr w:rsidR="00753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36"/>
    <w:rsid w:val="000B7532"/>
    <w:rsid w:val="000F5A2D"/>
    <w:rsid w:val="00102740"/>
    <w:rsid w:val="00180078"/>
    <w:rsid w:val="004403E4"/>
    <w:rsid w:val="004606D5"/>
    <w:rsid w:val="004962AB"/>
    <w:rsid w:val="0054150F"/>
    <w:rsid w:val="005558C0"/>
    <w:rsid w:val="00753F89"/>
    <w:rsid w:val="007D315A"/>
    <w:rsid w:val="007E5136"/>
    <w:rsid w:val="00887687"/>
    <w:rsid w:val="009F0CF3"/>
    <w:rsid w:val="00A15C01"/>
    <w:rsid w:val="00A33CA9"/>
    <w:rsid w:val="00A50B38"/>
    <w:rsid w:val="00B01D23"/>
    <w:rsid w:val="00B15E0B"/>
    <w:rsid w:val="00C22C18"/>
    <w:rsid w:val="00EE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E31D"/>
  <w15:chartTrackingRefBased/>
  <w15:docId w15:val="{BC1524B1-E9C7-4BFF-BF7D-38A808D6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36"/>
    <w:pPr>
      <w:spacing w:line="259" w:lineRule="auto"/>
    </w:pPr>
    <w:rPr>
      <w:rFonts w:asciiTheme="majorHAnsi" w:hAnsiTheme="majorHAnsi" w:cstheme="majorBidi"/>
      <w:kern w:val="0"/>
      <w:szCs w:val="20"/>
      <w14:ligatures w14:val="none"/>
    </w:rPr>
  </w:style>
  <w:style w:type="paragraph" w:styleId="Heading1">
    <w:name w:val="heading 1"/>
    <w:basedOn w:val="Normal"/>
    <w:next w:val="Normal"/>
    <w:link w:val="Heading1Char"/>
    <w:uiPriority w:val="9"/>
    <w:qFormat/>
    <w:rsid w:val="007E5136"/>
    <w:pPr>
      <w:keepNext/>
      <w:keepLines/>
      <w:spacing w:before="360" w:after="80" w:line="278" w:lineRule="auto"/>
      <w:outlineLvl w:val="0"/>
    </w:pPr>
    <w:rPr>
      <w:rFonts w:eastAsiaTheme="majorEastAsia"/>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5136"/>
    <w:pPr>
      <w:keepNext/>
      <w:keepLines/>
      <w:spacing w:before="160" w:after="80" w:line="278" w:lineRule="auto"/>
      <w:outlineLvl w:val="1"/>
    </w:pPr>
    <w:rPr>
      <w:rFonts w:eastAsiaTheme="majorEastAsia"/>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5136"/>
    <w:pPr>
      <w:keepNext/>
      <w:keepLines/>
      <w:spacing w:before="160" w:after="80" w:line="278" w:lineRule="auto"/>
      <w:outlineLvl w:val="2"/>
    </w:pPr>
    <w:rPr>
      <w:rFonts w:asciiTheme="minorHAnsi" w:eastAsiaTheme="majorEastAsia" w:hAnsiTheme="minorHAns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5136"/>
    <w:pPr>
      <w:keepNext/>
      <w:keepLines/>
      <w:spacing w:before="80" w:after="40" w:line="278" w:lineRule="auto"/>
      <w:outlineLvl w:val="3"/>
    </w:pPr>
    <w:rPr>
      <w:rFonts w:asciiTheme="minorHAnsi" w:eastAsiaTheme="majorEastAsia" w:hAnsiTheme="minorHAns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E5136"/>
    <w:pPr>
      <w:keepNext/>
      <w:keepLines/>
      <w:spacing w:before="80" w:after="40" w:line="278" w:lineRule="auto"/>
      <w:outlineLvl w:val="4"/>
    </w:pPr>
    <w:rPr>
      <w:rFonts w:asciiTheme="minorHAnsi" w:eastAsiaTheme="majorEastAsia" w:hAnsiTheme="minorHAns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E5136"/>
    <w:pPr>
      <w:keepNext/>
      <w:keepLines/>
      <w:spacing w:before="40" w:after="0" w:line="278" w:lineRule="auto"/>
      <w:outlineLvl w:val="5"/>
    </w:pPr>
    <w:rPr>
      <w:rFonts w:asciiTheme="minorHAnsi" w:eastAsiaTheme="majorEastAsia" w:hAnsiTheme="minorHAns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E5136"/>
    <w:pPr>
      <w:keepNext/>
      <w:keepLines/>
      <w:spacing w:before="40" w:after="0" w:line="278" w:lineRule="auto"/>
      <w:outlineLvl w:val="6"/>
    </w:pPr>
    <w:rPr>
      <w:rFonts w:asciiTheme="minorHAnsi" w:eastAsiaTheme="majorEastAsia" w:hAnsiTheme="minorHAns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E5136"/>
    <w:pPr>
      <w:keepNext/>
      <w:keepLines/>
      <w:spacing w:after="0" w:line="278" w:lineRule="auto"/>
      <w:outlineLvl w:val="7"/>
    </w:pPr>
    <w:rPr>
      <w:rFonts w:asciiTheme="minorHAnsi" w:eastAsiaTheme="majorEastAsia" w:hAnsiTheme="minorHAns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E5136"/>
    <w:pPr>
      <w:keepNext/>
      <w:keepLines/>
      <w:spacing w:after="0" w:line="278" w:lineRule="auto"/>
      <w:outlineLvl w:val="8"/>
    </w:pPr>
    <w:rPr>
      <w:rFonts w:asciiTheme="minorHAnsi" w:eastAsiaTheme="majorEastAsia" w:hAnsiTheme="minorHAns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136"/>
    <w:rPr>
      <w:rFonts w:eastAsiaTheme="majorEastAsia" w:cstheme="majorBidi"/>
      <w:color w:val="272727" w:themeColor="text1" w:themeTint="D8"/>
    </w:rPr>
  </w:style>
  <w:style w:type="paragraph" w:styleId="Title">
    <w:name w:val="Title"/>
    <w:basedOn w:val="Normal"/>
    <w:next w:val="Normal"/>
    <w:link w:val="TitleChar"/>
    <w:uiPriority w:val="10"/>
    <w:qFormat/>
    <w:rsid w:val="007E5136"/>
    <w:pPr>
      <w:spacing w:after="80" w:line="240" w:lineRule="auto"/>
      <w:contextualSpacing/>
    </w:pPr>
    <w:rPr>
      <w:rFonts w:eastAsiaTheme="majorEastAsia"/>
      <w:spacing w:val="-10"/>
      <w:kern w:val="28"/>
      <w:sz w:val="56"/>
      <w:szCs w:val="56"/>
      <w14:ligatures w14:val="standardContextual"/>
    </w:rPr>
  </w:style>
  <w:style w:type="character" w:customStyle="1" w:styleId="TitleChar">
    <w:name w:val="Title Char"/>
    <w:basedOn w:val="DefaultParagraphFont"/>
    <w:link w:val="Title"/>
    <w:uiPriority w:val="10"/>
    <w:rsid w:val="007E5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136"/>
    <w:pPr>
      <w:numPr>
        <w:ilvl w:val="1"/>
      </w:numPr>
      <w:spacing w:line="278" w:lineRule="auto"/>
    </w:pPr>
    <w:rPr>
      <w:rFonts w:asciiTheme="minorHAnsi" w:eastAsiaTheme="majorEastAsia" w:hAnsiTheme="minorHAns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5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136"/>
    <w:pPr>
      <w:spacing w:before="160" w:line="278" w:lineRule="auto"/>
      <w:jc w:val="center"/>
    </w:pPr>
    <w:rPr>
      <w:rFonts w:ascii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E5136"/>
    <w:rPr>
      <w:i/>
      <w:iCs/>
      <w:color w:val="404040" w:themeColor="text1" w:themeTint="BF"/>
    </w:rPr>
  </w:style>
  <w:style w:type="paragraph" w:styleId="ListParagraph">
    <w:name w:val="List Paragraph"/>
    <w:basedOn w:val="Normal"/>
    <w:uiPriority w:val="34"/>
    <w:qFormat/>
    <w:rsid w:val="007E5136"/>
    <w:pPr>
      <w:spacing w:line="278" w:lineRule="auto"/>
      <w:ind w:left="720"/>
      <w:contextualSpacing/>
    </w:pPr>
    <w:rPr>
      <w:rFonts w:asciiTheme="minorHAnsi" w:hAnsiTheme="minorHAnsi" w:cstheme="minorBidi"/>
      <w:kern w:val="2"/>
      <w:szCs w:val="24"/>
      <w14:ligatures w14:val="standardContextual"/>
    </w:rPr>
  </w:style>
  <w:style w:type="character" w:styleId="IntenseEmphasis">
    <w:name w:val="Intense Emphasis"/>
    <w:basedOn w:val="DefaultParagraphFont"/>
    <w:uiPriority w:val="21"/>
    <w:qFormat/>
    <w:rsid w:val="007E5136"/>
    <w:rPr>
      <w:i/>
      <w:iCs/>
      <w:color w:val="0F4761" w:themeColor="accent1" w:themeShade="BF"/>
    </w:rPr>
  </w:style>
  <w:style w:type="paragraph" w:styleId="IntenseQuote">
    <w:name w:val="Intense Quote"/>
    <w:basedOn w:val="Normal"/>
    <w:next w:val="Normal"/>
    <w:link w:val="IntenseQuoteChar"/>
    <w:uiPriority w:val="30"/>
    <w:qFormat/>
    <w:rsid w:val="007E51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E5136"/>
    <w:rPr>
      <w:i/>
      <w:iCs/>
      <w:color w:val="0F4761" w:themeColor="accent1" w:themeShade="BF"/>
    </w:rPr>
  </w:style>
  <w:style w:type="character" w:styleId="IntenseReference">
    <w:name w:val="Intense Reference"/>
    <w:basedOn w:val="DefaultParagraphFont"/>
    <w:uiPriority w:val="32"/>
    <w:qFormat/>
    <w:rsid w:val="007E5136"/>
    <w:rPr>
      <w:b/>
      <w:bCs/>
      <w:smallCaps/>
      <w:color w:val="0F4761" w:themeColor="accent1" w:themeShade="BF"/>
      <w:spacing w:val="5"/>
    </w:rPr>
  </w:style>
  <w:style w:type="table" w:styleId="GridTable1Light">
    <w:name w:val="Grid Table 1 Light"/>
    <w:basedOn w:val="TableNormal"/>
    <w:uiPriority w:val="46"/>
    <w:rsid w:val="007E5136"/>
    <w:pPr>
      <w:spacing w:after="0" w:line="240" w:lineRule="auto"/>
    </w:pPr>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77247">
      <w:bodyDiv w:val="1"/>
      <w:marLeft w:val="0"/>
      <w:marRight w:val="0"/>
      <w:marTop w:val="0"/>
      <w:marBottom w:val="0"/>
      <w:divBdr>
        <w:top w:val="none" w:sz="0" w:space="0" w:color="auto"/>
        <w:left w:val="none" w:sz="0" w:space="0" w:color="auto"/>
        <w:bottom w:val="none" w:sz="0" w:space="0" w:color="auto"/>
        <w:right w:val="none" w:sz="0" w:space="0" w:color="auto"/>
      </w:divBdr>
    </w:div>
    <w:div w:id="691878450">
      <w:bodyDiv w:val="1"/>
      <w:marLeft w:val="0"/>
      <w:marRight w:val="0"/>
      <w:marTop w:val="0"/>
      <w:marBottom w:val="0"/>
      <w:divBdr>
        <w:top w:val="none" w:sz="0" w:space="0" w:color="auto"/>
        <w:left w:val="none" w:sz="0" w:space="0" w:color="auto"/>
        <w:bottom w:val="none" w:sz="0" w:space="0" w:color="auto"/>
        <w:right w:val="none" w:sz="0" w:space="0" w:color="auto"/>
      </w:divBdr>
    </w:div>
    <w:div w:id="1217618011">
      <w:bodyDiv w:val="1"/>
      <w:marLeft w:val="0"/>
      <w:marRight w:val="0"/>
      <w:marTop w:val="0"/>
      <w:marBottom w:val="0"/>
      <w:divBdr>
        <w:top w:val="none" w:sz="0" w:space="0" w:color="auto"/>
        <w:left w:val="none" w:sz="0" w:space="0" w:color="auto"/>
        <w:bottom w:val="none" w:sz="0" w:space="0" w:color="auto"/>
        <w:right w:val="none" w:sz="0" w:space="0" w:color="auto"/>
      </w:divBdr>
    </w:div>
    <w:div w:id="14682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DCD6-7D4C-4057-B021-5659A12E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Coble</dc:creator>
  <cp:keywords/>
  <dc:description/>
  <cp:lastModifiedBy>Nicolette Coble</cp:lastModifiedBy>
  <cp:revision>6</cp:revision>
  <dcterms:created xsi:type="dcterms:W3CDTF">2025-03-13T16:10:00Z</dcterms:created>
  <dcterms:modified xsi:type="dcterms:W3CDTF">2025-03-17T13:30:00Z</dcterms:modified>
</cp:coreProperties>
</file>